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3AAAA" w14:textId="77777777" w:rsidR="00E23E5A" w:rsidRPr="00193EE7" w:rsidRDefault="00DE4661" w:rsidP="000D603A">
      <w:pPr>
        <w:pStyle w:val="Normaalweb"/>
        <w:spacing w:before="445" w:beforeAutospacing="0" w:after="0" w:afterAutospacing="0"/>
        <w:ind w:left="453"/>
        <w:rPr>
          <w:rFonts w:ascii="Noah" w:hAnsi="Noah"/>
          <w:b/>
          <w:color w:val="000000"/>
          <w:sz w:val="20"/>
          <w:szCs w:val="20"/>
        </w:rPr>
      </w:pPr>
      <w:r>
        <w:rPr>
          <w:rFonts w:ascii="Noah" w:hAnsi="Noah"/>
          <w:color w:val="000000"/>
          <w:sz w:val="20"/>
          <w:szCs w:val="20"/>
        </w:rPr>
        <w:t>21</w:t>
      </w:r>
      <w:r w:rsidR="000D603A" w:rsidRPr="00193EE7">
        <w:rPr>
          <w:rFonts w:ascii="Noah" w:hAnsi="Noah"/>
          <w:color w:val="000000"/>
          <w:sz w:val="20"/>
          <w:szCs w:val="20"/>
        </w:rPr>
        <w:t xml:space="preserve"> november 2022 - Persbericht</w:t>
      </w:r>
      <w:r w:rsidR="000D603A" w:rsidRPr="00193EE7">
        <w:rPr>
          <w:rFonts w:ascii="Noah" w:hAnsi="Noah"/>
          <w:b/>
          <w:color w:val="000000"/>
          <w:sz w:val="20"/>
          <w:szCs w:val="20"/>
        </w:rPr>
        <w:t> </w:t>
      </w:r>
      <w:r w:rsidR="00D95A36">
        <w:rPr>
          <w:rFonts w:ascii="Noah" w:hAnsi="Noah"/>
          <w:b/>
          <w:color w:val="000000"/>
          <w:sz w:val="20"/>
          <w:szCs w:val="20"/>
        </w:rPr>
        <w:tab/>
      </w:r>
      <w:r w:rsidR="00D95A36">
        <w:rPr>
          <w:rFonts w:ascii="Noah" w:hAnsi="Noah"/>
          <w:b/>
          <w:color w:val="000000"/>
          <w:sz w:val="20"/>
          <w:szCs w:val="20"/>
        </w:rPr>
        <w:tab/>
      </w:r>
      <w:r w:rsidR="00D95A36">
        <w:rPr>
          <w:rFonts w:ascii="Noah" w:hAnsi="Noah"/>
          <w:b/>
          <w:color w:val="000000"/>
          <w:sz w:val="20"/>
          <w:szCs w:val="20"/>
        </w:rPr>
        <w:tab/>
      </w:r>
      <w:r w:rsidR="00D95A36">
        <w:rPr>
          <w:rFonts w:ascii="Noah" w:hAnsi="Noah"/>
          <w:b/>
          <w:color w:val="000000"/>
          <w:sz w:val="20"/>
          <w:szCs w:val="20"/>
        </w:rPr>
        <w:tab/>
      </w:r>
      <w:r w:rsidR="00D95A36">
        <w:rPr>
          <w:rFonts w:ascii="Noah" w:hAnsi="Noah"/>
          <w:b/>
          <w:color w:val="000000"/>
          <w:sz w:val="20"/>
          <w:szCs w:val="20"/>
        </w:rPr>
        <w:tab/>
      </w:r>
      <w:r w:rsidR="00D95A36" w:rsidRPr="00D95A36">
        <w:rPr>
          <w:rFonts w:ascii="Noah" w:hAnsi="Noah"/>
          <w:color w:val="000000"/>
          <w:sz w:val="20"/>
          <w:szCs w:val="20"/>
        </w:rPr>
        <w:t>For English</w:t>
      </w:r>
      <w:r w:rsidR="00D95A36">
        <w:rPr>
          <w:rFonts w:ascii="Noah" w:hAnsi="Noah"/>
          <w:color w:val="000000"/>
          <w:sz w:val="20"/>
          <w:szCs w:val="20"/>
        </w:rPr>
        <w:t>:</w:t>
      </w:r>
      <w:r w:rsidR="00D95A36" w:rsidRPr="00D95A36"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 w:rsidR="00D95A36">
        <w:rPr>
          <w:rFonts w:ascii="Noah" w:hAnsi="Noah"/>
          <w:color w:val="000000"/>
          <w:sz w:val="20"/>
          <w:szCs w:val="20"/>
        </w:rPr>
        <w:t>see</w:t>
      </w:r>
      <w:proofErr w:type="spellEnd"/>
      <w:r w:rsidR="00D95A36">
        <w:rPr>
          <w:rFonts w:ascii="Noah" w:hAnsi="Noah"/>
          <w:color w:val="000000"/>
          <w:sz w:val="20"/>
          <w:szCs w:val="20"/>
        </w:rPr>
        <w:t xml:space="preserve"> </w:t>
      </w:r>
      <w:r w:rsidR="00D95A36" w:rsidRPr="00D95A36">
        <w:rPr>
          <w:rFonts w:ascii="Noah" w:hAnsi="Noah"/>
          <w:color w:val="000000"/>
          <w:sz w:val="20"/>
          <w:szCs w:val="20"/>
        </w:rPr>
        <w:t>below</w:t>
      </w:r>
      <w:r w:rsidR="00D95A36">
        <w:rPr>
          <w:rFonts w:ascii="Noah" w:hAnsi="Noah"/>
          <w:color w:val="000000"/>
          <w:sz w:val="20"/>
          <w:szCs w:val="20"/>
        </w:rPr>
        <w:t xml:space="preserve"> </w:t>
      </w:r>
      <w:r w:rsidR="00D95A36">
        <w:rPr>
          <w:rFonts w:ascii="MS Gothic" w:eastAsia="MS Gothic" w:hAnsi="MS Gothic" w:cs="MS Gothic"/>
          <w:color w:val="000000"/>
          <w:sz w:val="20"/>
          <w:szCs w:val="20"/>
        </w:rPr>
        <w:t>⏬</w:t>
      </w:r>
      <w:r w:rsidR="00D95A36">
        <w:rPr>
          <w:rFonts w:ascii="Noah" w:hAnsi="Noah"/>
          <w:color w:val="000000"/>
          <w:sz w:val="20"/>
          <w:szCs w:val="20"/>
        </w:rPr>
        <w:t xml:space="preserve"> </w:t>
      </w:r>
    </w:p>
    <w:p w14:paraId="61E6F35A" w14:textId="77777777" w:rsidR="00E23E5A" w:rsidRPr="00B63330" w:rsidRDefault="00E23E5A" w:rsidP="000D603A">
      <w:pPr>
        <w:pStyle w:val="Normaalweb"/>
        <w:spacing w:before="445" w:beforeAutospacing="0" w:after="0" w:afterAutospacing="0"/>
        <w:ind w:left="453"/>
        <w:rPr>
          <w:rFonts w:ascii="Noah" w:hAnsi="Noah"/>
          <w:b/>
          <w:color w:val="000000"/>
        </w:rPr>
      </w:pPr>
      <w:proofErr w:type="spellStart"/>
      <w:r w:rsidRPr="00B63330">
        <w:rPr>
          <w:rFonts w:ascii="Noah" w:hAnsi="Noah"/>
          <w:b/>
          <w:color w:val="000000"/>
        </w:rPr>
        <w:t>Early</w:t>
      </w:r>
      <w:proofErr w:type="spellEnd"/>
      <w:r w:rsidRPr="00B63330">
        <w:rPr>
          <w:rFonts w:ascii="Noah" w:hAnsi="Noah"/>
          <w:b/>
          <w:color w:val="000000"/>
        </w:rPr>
        <w:t xml:space="preserve"> Bird ticket</w:t>
      </w:r>
      <w:r w:rsidR="00776B31" w:rsidRPr="00B63330">
        <w:rPr>
          <w:rFonts w:ascii="Noah" w:hAnsi="Noah"/>
          <w:b/>
          <w:color w:val="000000"/>
        </w:rPr>
        <w:t>verkoop Highlight Delft is live</w:t>
      </w:r>
    </w:p>
    <w:p w14:paraId="7412BB5A" w14:textId="77777777" w:rsidR="004A6A93" w:rsidRDefault="000D603A" w:rsidP="004A6A93">
      <w:pPr>
        <w:pStyle w:val="Normaalweb"/>
        <w:spacing w:before="445" w:after="0"/>
        <w:ind w:left="453"/>
        <w:rPr>
          <w:rFonts w:ascii="Noah" w:hAnsi="Noah"/>
          <w:b/>
          <w:bCs/>
          <w:color w:val="000000"/>
        </w:rPr>
      </w:pPr>
      <w:r w:rsidRPr="00B63330">
        <w:rPr>
          <w:rFonts w:ascii="Noah" w:hAnsi="Noah"/>
          <w:b/>
          <w:bCs/>
          <w:color w:val="000000"/>
        </w:rPr>
        <w:t>Highlight Delft</w:t>
      </w:r>
      <w:r w:rsidR="00E23E5A" w:rsidRPr="00B63330">
        <w:rPr>
          <w:rFonts w:ascii="Noah" w:hAnsi="Noah"/>
          <w:b/>
          <w:bCs/>
          <w:color w:val="000000"/>
        </w:rPr>
        <w:t xml:space="preserve"> is</w:t>
      </w:r>
      <w:r w:rsidR="00776B31" w:rsidRPr="00B63330">
        <w:rPr>
          <w:rFonts w:ascii="Noah" w:hAnsi="Noah"/>
          <w:b/>
          <w:bCs/>
          <w:color w:val="000000"/>
        </w:rPr>
        <w:t xml:space="preserve"> terug!</w:t>
      </w:r>
      <w:r w:rsidR="00E23E5A" w:rsidRPr="00B63330">
        <w:rPr>
          <w:rFonts w:ascii="Noah" w:hAnsi="Noah"/>
          <w:b/>
          <w:bCs/>
          <w:color w:val="000000"/>
        </w:rPr>
        <w:t xml:space="preserve"> </w:t>
      </w:r>
      <w:r w:rsidRPr="00B63330">
        <w:rPr>
          <w:rFonts w:ascii="Noah" w:hAnsi="Noah"/>
          <w:b/>
          <w:bCs/>
          <w:color w:val="000000"/>
        </w:rPr>
        <w:t>De</w:t>
      </w:r>
      <w:r w:rsidR="00E23E5A" w:rsidRPr="00B63330">
        <w:rPr>
          <w:rFonts w:ascii="Noah" w:hAnsi="Noah"/>
          <w:b/>
          <w:bCs/>
          <w:color w:val="000000"/>
        </w:rPr>
        <w:t xml:space="preserve"> vijfde editie van de</w:t>
      </w:r>
      <w:r w:rsidRPr="00B63330">
        <w:rPr>
          <w:rFonts w:ascii="Noah" w:hAnsi="Noah"/>
          <w:b/>
          <w:bCs/>
          <w:color w:val="000000"/>
        </w:rPr>
        <w:t xml:space="preserve"> innovatieve kunst &amp; technologie route vindt plaats van 16 t/m 18 februari 2023</w:t>
      </w:r>
      <w:r w:rsidR="00776B31" w:rsidRPr="00B63330">
        <w:rPr>
          <w:rFonts w:ascii="Noah" w:hAnsi="Noah"/>
          <w:b/>
          <w:bCs/>
          <w:color w:val="000000"/>
        </w:rPr>
        <w:t xml:space="preserve"> in Delft</w:t>
      </w:r>
      <w:r w:rsidRPr="00B63330">
        <w:rPr>
          <w:rFonts w:ascii="Noah" w:hAnsi="Noah"/>
          <w:b/>
          <w:bCs/>
          <w:color w:val="000000"/>
        </w:rPr>
        <w:t>. </w:t>
      </w:r>
      <w:r w:rsidR="00AF05E3" w:rsidRPr="00B63330">
        <w:rPr>
          <w:rFonts w:ascii="Noah" w:hAnsi="Noah"/>
          <w:b/>
          <w:bCs/>
          <w:color w:val="000000"/>
        </w:rPr>
        <w:t>Scoor tijdelijk</w:t>
      </w:r>
      <w:r w:rsidR="00E23E5A" w:rsidRPr="00B63330">
        <w:rPr>
          <w:rFonts w:ascii="Noah" w:hAnsi="Noah"/>
          <w:b/>
          <w:bCs/>
          <w:color w:val="000000"/>
        </w:rPr>
        <w:t xml:space="preserve"> met korting je festivalticket en ontdek in februari </w:t>
      </w:r>
      <w:r w:rsidR="00776B31" w:rsidRPr="00B63330">
        <w:rPr>
          <w:rFonts w:ascii="Noah" w:hAnsi="Noah"/>
          <w:b/>
          <w:bCs/>
          <w:color w:val="000000"/>
        </w:rPr>
        <w:t>twee</w:t>
      </w:r>
      <w:r w:rsidR="00E23E5A" w:rsidRPr="00B63330">
        <w:rPr>
          <w:rFonts w:ascii="Noah" w:hAnsi="Noah"/>
          <w:b/>
          <w:bCs/>
          <w:color w:val="000000"/>
        </w:rPr>
        <w:t xml:space="preserve"> </w:t>
      </w:r>
      <w:r w:rsidR="004A6A93">
        <w:rPr>
          <w:rFonts w:ascii="Noah" w:hAnsi="Noah"/>
          <w:b/>
          <w:bCs/>
          <w:color w:val="000000"/>
        </w:rPr>
        <w:t xml:space="preserve">wandelroutes </w:t>
      </w:r>
      <w:r w:rsidR="004A6A93" w:rsidRPr="004A6A93">
        <w:rPr>
          <w:rFonts w:ascii="Noah" w:hAnsi="Noah"/>
          <w:b/>
          <w:bCs/>
          <w:color w:val="000000"/>
        </w:rPr>
        <w:t xml:space="preserve">met bijzondere installaties die je </w:t>
      </w:r>
      <w:r w:rsidR="004A6A93">
        <w:rPr>
          <w:rFonts w:ascii="Noah" w:hAnsi="Noah"/>
          <w:b/>
          <w:bCs/>
          <w:color w:val="000000"/>
        </w:rPr>
        <w:t xml:space="preserve">een </w:t>
      </w:r>
      <w:r w:rsidR="008511ED">
        <w:rPr>
          <w:rFonts w:ascii="Noah" w:hAnsi="Noah"/>
          <w:b/>
          <w:bCs/>
          <w:color w:val="000000"/>
        </w:rPr>
        <w:t>idee geven van</w:t>
      </w:r>
      <w:r w:rsidR="004A6A93">
        <w:rPr>
          <w:rFonts w:ascii="Noah" w:hAnsi="Noah"/>
          <w:b/>
          <w:bCs/>
          <w:color w:val="000000"/>
        </w:rPr>
        <w:t xml:space="preserve"> de toekomst.</w:t>
      </w:r>
    </w:p>
    <w:p w14:paraId="0DAA6EF9" w14:textId="77777777" w:rsidR="008761F9" w:rsidRPr="004A6A93" w:rsidRDefault="008761F9" w:rsidP="004A6A93">
      <w:pPr>
        <w:pStyle w:val="Normaalweb"/>
        <w:spacing w:before="445" w:after="0"/>
        <w:ind w:left="453"/>
        <w:rPr>
          <w:rFonts w:ascii="Noah" w:hAnsi="Noah"/>
          <w:b/>
          <w:bCs/>
          <w:color w:val="000000"/>
        </w:rPr>
      </w:pPr>
      <w:r>
        <w:rPr>
          <w:rFonts w:ascii="Noah" w:hAnsi="Noah"/>
          <w:color w:val="000000"/>
          <w:sz w:val="20"/>
          <w:szCs w:val="20"/>
        </w:rPr>
        <w:t xml:space="preserve">Bekijk, hoor, ruik en proef meer dan twintig experimentele installaties geselecteerd door Highlight Delft. Planten die data opslaan, een organisch zonnepaneel gemaakt van papaja-enzymen, </w:t>
      </w:r>
      <w:r w:rsidR="004A6A93">
        <w:rPr>
          <w:rFonts w:ascii="Noah" w:hAnsi="Noah"/>
          <w:color w:val="000000"/>
          <w:sz w:val="20"/>
          <w:szCs w:val="20"/>
        </w:rPr>
        <w:t>w</w:t>
      </w:r>
      <w:r w:rsidR="004A6A93" w:rsidRPr="004A6A93">
        <w:rPr>
          <w:rFonts w:ascii="Noah" w:hAnsi="Noah"/>
          <w:color w:val="000000"/>
          <w:sz w:val="20"/>
          <w:szCs w:val="20"/>
        </w:rPr>
        <w:t>at</w:t>
      </w:r>
      <w:r w:rsidR="004A6A93">
        <w:rPr>
          <w:rFonts w:ascii="Noah" w:hAnsi="Noah"/>
          <w:color w:val="000000"/>
          <w:sz w:val="20"/>
          <w:szCs w:val="20"/>
        </w:rPr>
        <w:t xml:space="preserve"> voor gedrag ontstaat tussen</w:t>
      </w:r>
      <w:r w:rsidR="004A6A93" w:rsidRPr="004A6A93">
        <w:rPr>
          <w:rFonts w:ascii="Noah" w:hAnsi="Noah"/>
          <w:color w:val="000000"/>
          <w:sz w:val="20"/>
          <w:szCs w:val="20"/>
        </w:rPr>
        <w:t xml:space="preserve"> intellige</w:t>
      </w:r>
      <w:r w:rsidR="004A6A93">
        <w:rPr>
          <w:rFonts w:ascii="Noah" w:hAnsi="Noah"/>
          <w:color w:val="000000"/>
          <w:sz w:val="20"/>
          <w:szCs w:val="20"/>
        </w:rPr>
        <w:t xml:space="preserve">nte geluidsbeestjes in een zwerm in een park, </w:t>
      </w:r>
      <w:r>
        <w:rPr>
          <w:rFonts w:ascii="Noah" w:hAnsi="Noah"/>
          <w:color w:val="000000"/>
          <w:sz w:val="20"/>
          <w:szCs w:val="20"/>
        </w:rPr>
        <w:t>en hoe ruikt het internet?</w:t>
      </w:r>
      <w:r w:rsidR="004A6A93" w:rsidRPr="004A6A93">
        <w:t xml:space="preserve"> </w:t>
      </w:r>
    </w:p>
    <w:p w14:paraId="5E7002EC" w14:textId="77777777" w:rsidR="001952F5" w:rsidRPr="001952F5" w:rsidRDefault="001952F5" w:rsidP="001952F5">
      <w:pPr>
        <w:pStyle w:val="Normaalweb"/>
        <w:spacing w:before="280" w:beforeAutospacing="0" w:after="280" w:afterAutospacing="0"/>
        <w:ind w:left="453"/>
        <w:rPr>
          <w:rFonts w:ascii="Noah" w:hAnsi="Noah"/>
          <w:b/>
          <w:color w:val="000000"/>
          <w:sz w:val="20"/>
          <w:szCs w:val="20"/>
        </w:rPr>
      </w:pPr>
      <w:proofErr w:type="spellStart"/>
      <w:r w:rsidRPr="001952F5">
        <w:rPr>
          <w:rFonts w:ascii="Noah" w:hAnsi="Noah"/>
          <w:b/>
          <w:color w:val="000000"/>
          <w:sz w:val="20"/>
          <w:szCs w:val="20"/>
        </w:rPr>
        <w:t>Testlab</w:t>
      </w:r>
      <w:proofErr w:type="spellEnd"/>
    </w:p>
    <w:p w14:paraId="0A2D07FB" w14:textId="77777777" w:rsidR="00BD1065" w:rsidRDefault="00BD1065" w:rsidP="00BD1065">
      <w:pPr>
        <w:pStyle w:val="Normaalweb"/>
        <w:spacing w:before="280" w:beforeAutospacing="0" w:after="280" w:afterAutospacing="0"/>
        <w:ind w:left="453"/>
        <w:rPr>
          <w:rFonts w:ascii="Noah" w:hAnsi="Noah"/>
          <w:color w:val="000000"/>
          <w:sz w:val="20"/>
          <w:szCs w:val="20"/>
        </w:rPr>
      </w:pPr>
      <w:r>
        <w:rPr>
          <w:rFonts w:ascii="Noah" w:hAnsi="Noah"/>
          <w:color w:val="000000"/>
          <w:sz w:val="20"/>
          <w:szCs w:val="20"/>
        </w:rPr>
        <w:t>De kinetische installatie van glas</w:t>
      </w:r>
      <w:r w:rsidR="00FC3EBC">
        <w:rPr>
          <w:rFonts w:ascii="Noah" w:hAnsi="Noah"/>
          <w:color w:val="000000"/>
          <w:sz w:val="20"/>
          <w:szCs w:val="20"/>
        </w:rPr>
        <w:t xml:space="preserve"> lijkt zichzelf te vernietigen</w:t>
      </w:r>
      <w:r>
        <w:rPr>
          <w:rFonts w:ascii="Noah" w:hAnsi="Noah"/>
          <w:color w:val="000000"/>
          <w:sz w:val="20"/>
          <w:szCs w:val="20"/>
        </w:rPr>
        <w:t>, en in een fontein is te zien hoe het Delftse stadsklimaat door middel van data-</w:t>
      </w:r>
      <w:proofErr w:type="spellStart"/>
      <w:r>
        <w:rPr>
          <w:rFonts w:ascii="Noah" w:hAnsi="Noah"/>
          <w:color w:val="000000"/>
          <w:sz w:val="20"/>
          <w:szCs w:val="20"/>
        </w:rPr>
        <w:t>mapping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poëzie wordt. Highlight Delft is een </w:t>
      </w:r>
      <w:proofErr w:type="spellStart"/>
      <w:r>
        <w:rPr>
          <w:rFonts w:ascii="Noah" w:hAnsi="Noah"/>
          <w:color w:val="000000"/>
          <w:sz w:val="20"/>
          <w:szCs w:val="20"/>
        </w:rPr>
        <w:t>testlab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waar je drie dagen lang de inspirerende samensmelting van kunst en technologie kunt ervaren.</w:t>
      </w:r>
    </w:p>
    <w:p w14:paraId="7C97DF67" w14:textId="77777777" w:rsidR="006116EC" w:rsidRDefault="006116EC" w:rsidP="00B55EAE">
      <w:pPr>
        <w:pStyle w:val="Normaalweb"/>
        <w:spacing w:before="280" w:beforeAutospacing="0" w:after="280" w:afterAutospacing="0"/>
        <w:ind w:left="453"/>
        <w:rPr>
          <w:rFonts w:ascii="Noah" w:hAnsi="Noah"/>
          <w:color w:val="000000"/>
          <w:sz w:val="20"/>
          <w:szCs w:val="20"/>
        </w:rPr>
      </w:pPr>
      <w:r>
        <w:rPr>
          <w:rFonts w:ascii="Noah" w:hAnsi="Noah"/>
          <w:color w:val="000000"/>
          <w:sz w:val="20"/>
          <w:szCs w:val="20"/>
        </w:rPr>
        <w:t>Highlight Delft verbindt kunstenaars, ontwerpers, onderzoekers, bedrijven en studenten. Met trots presenteren we de</w:t>
      </w:r>
      <w:r w:rsidR="00F63866">
        <w:rPr>
          <w:rFonts w:ascii="Noah" w:hAnsi="Noah"/>
          <w:color w:val="000000"/>
          <w:sz w:val="20"/>
          <w:szCs w:val="20"/>
        </w:rPr>
        <w:t xml:space="preserve"> samenwerkingen met</w:t>
      </w:r>
      <w:r>
        <w:rPr>
          <w:rFonts w:ascii="Noah" w:hAnsi="Noah"/>
          <w:color w:val="000000"/>
          <w:sz w:val="20"/>
          <w:szCs w:val="20"/>
        </w:rPr>
        <w:t xml:space="preserve"> vernieuwende en grensverleggende toekomst-ideeën, te zien op twee routes: Delft City Centre en TU Delft Campus. </w:t>
      </w:r>
      <w:r w:rsidR="007F0D91">
        <w:rPr>
          <w:rFonts w:ascii="Noah" w:hAnsi="Noah"/>
          <w:color w:val="000000"/>
          <w:sz w:val="20"/>
          <w:szCs w:val="20"/>
        </w:rPr>
        <w:t>Hier</w:t>
      </w:r>
      <w:r>
        <w:rPr>
          <w:rFonts w:ascii="Noah" w:hAnsi="Noah"/>
          <w:color w:val="000000"/>
          <w:sz w:val="20"/>
          <w:szCs w:val="20"/>
        </w:rPr>
        <w:t xml:space="preserve"> </w:t>
      </w:r>
      <w:r w:rsidR="007F0D91">
        <w:rPr>
          <w:rFonts w:ascii="Noah" w:hAnsi="Noah"/>
          <w:color w:val="000000"/>
          <w:sz w:val="20"/>
          <w:szCs w:val="20"/>
        </w:rPr>
        <w:t>vind je ook</w:t>
      </w:r>
      <w:r>
        <w:rPr>
          <w:rFonts w:ascii="Noah" w:hAnsi="Noah"/>
          <w:color w:val="000000"/>
          <w:sz w:val="20"/>
          <w:szCs w:val="20"/>
        </w:rPr>
        <w:t xml:space="preserve"> </w:t>
      </w:r>
      <w:r w:rsidR="007F0D91">
        <w:rPr>
          <w:rFonts w:ascii="Noah" w:hAnsi="Noah"/>
          <w:color w:val="000000"/>
          <w:sz w:val="20"/>
          <w:szCs w:val="20"/>
        </w:rPr>
        <w:t>de</w:t>
      </w:r>
      <w:r w:rsidR="00F63866">
        <w:rPr>
          <w:rFonts w:ascii="Noah" w:hAnsi="Noah"/>
          <w:color w:val="000000"/>
          <w:sz w:val="20"/>
          <w:szCs w:val="20"/>
        </w:rPr>
        <w:t xml:space="preserve"> </w:t>
      </w:r>
      <w:r w:rsidR="007F0D91">
        <w:rPr>
          <w:rFonts w:ascii="Noah" w:hAnsi="Noah"/>
          <w:color w:val="000000"/>
          <w:sz w:val="20"/>
          <w:szCs w:val="20"/>
        </w:rPr>
        <w:t xml:space="preserve">twee </w:t>
      </w:r>
      <w:r>
        <w:rPr>
          <w:rFonts w:ascii="Noah" w:hAnsi="Noah"/>
          <w:color w:val="000000"/>
          <w:sz w:val="20"/>
          <w:szCs w:val="20"/>
        </w:rPr>
        <w:t xml:space="preserve">bruisende festival hubs waar je </w:t>
      </w:r>
      <w:r w:rsidR="007F0D91">
        <w:rPr>
          <w:rFonts w:ascii="Noah" w:hAnsi="Noah"/>
          <w:color w:val="000000"/>
          <w:sz w:val="20"/>
          <w:szCs w:val="20"/>
        </w:rPr>
        <w:t xml:space="preserve">kunt starten </w:t>
      </w:r>
      <w:r>
        <w:rPr>
          <w:rFonts w:ascii="Noah" w:hAnsi="Noah"/>
          <w:color w:val="000000"/>
          <w:sz w:val="20"/>
          <w:szCs w:val="20"/>
        </w:rPr>
        <w:t>met de route</w:t>
      </w:r>
      <w:r w:rsidR="00B55EAE">
        <w:rPr>
          <w:rFonts w:ascii="Noah" w:hAnsi="Noah"/>
          <w:color w:val="000000"/>
          <w:sz w:val="20"/>
          <w:szCs w:val="20"/>
        </w:rPr>
        <w:t xml:space="preserve">. </w:t>
      </w:r>
      <w:hyperlink r:id="rId6" w:history="1">
        <w:r w:rsidR="00B55EAE">
          <w:rPr>
            <w:rStyle w:val="Hyperlink"/>
            <w:rFonts w:ascii="Noah" w:hAnsi="Noah"/>
            <w:sz w:val="20"/>
            <w:szCs w:val="20"/>
          </w:rPr>
          <w:t>www.highlightdelft.nl</w:t>
        </w:r>
      </w:hyperlink>
      <w:r w:rsidR="00B55EAE">
        <w:rPr>
          <w:rFonts w:ascii="Noah" w:hAnsi="Noah"/>
          <w:color w:val="000000"/>
          <w:sz w:val="20"/>
          <w:szCs w:val="20"/>
        </w:rPr>
        <w:t> </w:t>
      </w:r>
    </w:p>
    <w:p w14:paraId="69626D99" w14:textId="77777777" w:rsidR="008761F9" w:rsidRDefault="008761F9" w:rsidP="008761F9">
      <w:pPr>
        <w:pStyle w:val="Normaalweb"/>
        <w:spacing w:before="280" w:beforeAutospacing="0" w:after="280" w:afterAutospacing="0"/>
        <w:ind w:left="453"/>
      </w:pPr>
      <w:r>
        <w:rPr>
          <w:rFonts w:ascii="Noah" w:hAnsi="Noah"/>
          <w:b/>
          <w:bCs/>
          <w:color w:val="000000"/>
          <w:sz w:val="20"/>
          <w:szCs w:val="20"/>
        </w:rPr>
        <w:t xml:space="preserve">Space of </w:t>
      </w:r>
      <w:proofErr w:type="spellStart"/>
      <w:r>
        <w:rPr>
          <w:rFonts w:ascii="Noah" w:hAnsi="Noah"/>
          <w:b/>
          <w:bCs/>
          <w:color w:val="000000"/>
          <w:sz w:val="20"/>
          <w:szCs w:val="20"/>
        </w:rPr>
        <w:t>Possiblities</w:t>
      </w:r>
      <w:proofErr w:type="spellEnd"/>
    </w:p>
    <w:p w14:paraId="0013781A" w14:textId="77777777" w:rsidR="00B55EAE" w:rsidRDefault="00404462" w:rsidP="00B55EAE">
      <w:pPr>
        <w:pStyle w:val="Normaalweb"/>
        <w:spacing w:before="280" w:after="280"/>
        <w:ind w:left="453"/>
        <w:rPr>
          <w:rFonts w:ascii="Noah" w:hAnsi="Noah"/>
          <w:color w:val="000000"/>
          <w:sz w:val="20"/>
          <w:szCs w:val="20"/>
        </w:rPr>
      </w:pPr>
      <w:r>
        <w:rPr>
          <w:rFonts w:ascii="Noah" w:hAnsi="Noah"/>
          <w:color w:val="000000"/>
          <w:sz w:val="20"/>
          <w:szCs w:val="20"/>
        </w:rPr>
        <w:t xml:space="preserve">Naast </w:t>
      </w:r>
      <w:r w:rsidR="00B55EAE">
        <w:rPr>
          <w:rFonts w:ascii="Noah" w:hAnsi="Noah"/>
          <w:color w:val="000000"/>
          <w:sz w:val="20"/>
          <w:szCs w:val="20"/>
        </w:rPr>
        <w:t>de</w:t>
      </w:r>
      <w:r w:rsidR="001952F5">
        <w:rPr>
          <w:rFonts w:ascii="Noah" w:hAnsi="Noah"/>
          <w:color w:val="000000"/>
          <w:sz w:val="20"/>
          <w:szCs w:val="20"/>
        </w:rPr>
        <w:t xml:space="preserve"> installaties</w:t>
      </w:r>
      <w:r>
        <w:rPr>
          <w:rFonts w:ascii="Noah" w:hAnsi="Noah"/>
          <w:color w:val="000000"/>
          <w:sz w:val="20"/>
          <w:szCs w:val="20"/>
        </w:rPr>
        <w:t xml:space="preserve"> op de route</w:t>
      </w:r>
      <w:r w:rsidR="008761F9">
        <w:rPr>
          <w:rFonts w:ascii="Noah" w:hAnsi="Noah"/>
          <w:color w:val="000000"/>
          <w:sz w:val="20"/>
          <w:szCs w:val="20"/>
        </w:rPr>
        <w:t xml:space="preserve"> is er een uitgebreid randpro</w:t>
      </w:r>
      <w:r w:rsidR="004A6A93">
        <w:rPr>
          <w:rFonts w:ascii="Noah" w:hAnsi="Noah"/>
          <w:color w:val="000000"/>
          <w:sz w:val="20"/>
          <w:szCs w:val="20"/>
        </w:rPr>
        <w:t>gramma ‘Space of</w:t>
      </w:r>
      <w:r w:rsidR="00DD66EB"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 w:rsidR="00DD66EB">
        <w:rPr>
          <w:rFonts w:ascii="Noah" w:hAnsi="Noah"/>
          <w:color w:val="000000"/>
          <w:sz w:val="20"/>
          <w:szCs w:val="20"/>
        </w:rPr>
        <w:t>Possibilities</w:t>
      </w:r>
      <w:proofErr w:type="spellEnd"/>
      <w:r w:rsidR="00DD66EB">
        <w:rPr>
          <w:rFonts w:ascii="Noah" w:hAnsi="Noah"/>
          <w:color w:val="000000"/>
          <w:sz w:val="20"/>
          <w:szCs w:val="20"/>
        </w:rPr>
        <w:t>’</w:t>
      </w:r>
      <w:r w:rsidR="00B55EAE">
        <w:rPr>
          <w:rFonts w:ascii="Noah" w:hAnsi="Noah"/>
          <w:color w:val="000000"/>
          <w:sz w:val="20"/>
          <w:szCs w:val="20"/>
        </w:rPr>
        <w:t>,</w:t>
      </w:r>
      <w:r w:rsidR="00DD66EB">
        <w:rPr>
          <w:rFonts w:ascii="Noah" w:hAnsi="Noah"/>
          <w:color w:val="000000"/>
          <w:sz w:val="20"/>
          <w:szCs w:val="20"/>
        </w:rPr>
        <w:t xml:space="preserve"> met </w:t>
      </w:r>
      <w:r w:rsidR="008511ED">
        <w:rPr>
          <w:rFonts w:ascii="Noah" w:hAnsi="Noah"/>
          <w:color w:val="000000"/>
          <w:sz w:val="20"/>
          <w:szCs w:val="20"/>
        </w:rPr>
        <w:t>satelliet-</w:t>
      </w:r>
      <w:r w:rsidR="00DD66EB" w:rsidRPr="004A6A93">
        <w:rPr>
          <w:rFonts w:ascii="Noah" w:hAnsi="Noah"/>
          <w:color w:val="000000"/>
          <w:sz w:val="20"/>
          <w:szCs w:val="20"/>
        </w:rPr>
        <w:t>tentoonstel</w:t>
      </w:r>
      <w:r w:rsidR="00DD66EB">
        <w:rPr>
          <w:rFonts w:ascii="Noah" w:hAnsi="Noah"/>
          <w:color w:val="000000"/>
          <w:sz w:val="20"/>
          <w:szCs w:val="20"/>
        </w:rPr>
        <w:t xml:space="preserve">lingen bij Expositieruimte 38CC en TU Delft </w:t>
      </w:r>
      <w:proofErr w:type="spellStart"/>
      <w:r w:rsidR="00DD66EB" w:rsidRPr="004A6A93">
        <w:rPr>
          <w:rFonts w:ascii="Noah" w:hAnsi="Noah"/>
          <w:color w:val="000000"/>
          <w:sz w:val="20"/>
          <w:szCs w:val="20"/>
        </w:rPr>
        <w:t>Science</w:t>
      </w:r>
      <w:proofErr w:type="spellEnd"/>
      <w:r w:rsidR="00DD66EB">
        <w:rPr>
          <w:rFonts w:ascii="Noah" w:hAnsi="Noah"/>
          <w:color w:val="000000"/>
          <w:sz w:val="20"/>
          <w:szCs w:val="20"/>
        </w:rPr>
        <w:t xml:space="preserve"> Centre</w:t>
      </w:r>
      <w:r w:rsidR="00896546">
        <w:rPr>
          <w:rFonts w:ascii="Noah" w:hAnsi="Noah"/>
          <w:color w:val="000000"/>
          <w:sz w:val="20"/>
          <w:szCs w:val="20"/>
        </w:rPr>
        <w:t>. Kom naar een audiovisuele</w:t>
      </w:r>
      <w:r w:rsidR="00DD66EB">
        <w:rPr>
          <w:rFonts w:ascii="Noah" w:hAnsi="Noah"/>
          <w:color w:val="000000"/>
          <w:sz w:val="20"/>
          <w:szCs w:val="20"/>
        </w:rPr>
        <w:t xml:space="preserve"> </w:t>
      </w:r>
      <w:r w:rsidR="00896546">
        <w:rPr>
          <w:rFonts w:ascii="Noah" w:hAnsi="Noah"/>
          <w:color w:val="000000"/>
          <w:sz w:val="20"/>
          <w:szCs w:val="20"/>
        </w:rPr>
        <w:t>performance</w:t>
      </w:r>
      <w:r w:rsidR="00DD66EB">
        <w:rPr>
          <w:rFonts w:ascii="Noah" w:hAnsi="Noah"/>
          <w:color w:val="000000"/>
          <w:sz w:val="20"/>
          <w:szCs w:val="20"/>
        </w:rPr>
        <w:t xml:space="preserve"> bij </w:t>
      </w:r>
      <w:r>
        <w:rPr>
          <w:rFonts w:ascii="Noah" w:hAnsi="Noah"/>
          <w:color w:val="000000"/>
          <w:sz w:val="20"/>
          <w:szCs w:val="20"/>
        </w:rPr>
        <w:t>Theater de</w:t>
      </w:r>
      <w:r w:rsidR="00507FD2">
        <w:rPr>
          <w:rFonts w:ascii="Noah" w:hAnsi="Noah"/>
          <w:color w:val="000000"/>
          <w:sz w:val="20"/>
          <w:szCs w:val="20"/>
        </w:rPr>
        <w:t xml:space="preserve"> Veste</w:t>
      </w:r>
      <w:r w:rsidR="008511ED">
        <w:rPr>
          <w:rFonts w:ascii="Noah" w:hAnsi="Noah"/>
          <w:color w:val="000000"/>
          <w:sz w:val="20"/>
          <w:szCs w:val="20"/>
        </w:rPr>
        <w:t xml:space="preserve">, waarbij je als bezoeker </w:t>
      </w:r>
      <w:r w:rsidR="00F63866">
        <w:rPr>
          <w:rFonts w:ascii="Noah" w:hAnsi="Noah"/>
          <w:color w:val="000000"/>
          <w:sz w:val="20"/>
          <w:szCs w:val="20"/>
        </w:rPr>
        <w:t xml:space="preserve">controle hebt over </w:t>
      </w:r>
      <w:r w:rsidR="00673FA2">
        <w:rPr>
          <w:rFonts w:ascii="Noah" w:hAnsi="Noah"/>
          <w:color w:val="000000"/>
          <w:sz w:val="20"/>
          <w:szCs w:val="20"/>
        </w:rPr>
        <w:t>het interactieve</w:t>
      </w:r>
      <w:r w:rsidR="008511ED">
        <w:rPr>
          <w:rFonts w:ascii="Noah" w:hAnsi="Noah"/>
          <w:color w:val="000000"/>
          <w:sz w:val="20"/>
          <w:szCs w:val="20"/>
        </w:rPr>
        <w:t xml:space="preserve"> muziekinstrument</w:t>
      </w:r>
      <w:r w:rsidR="00B55EAE">
        <w:rPr>
          <w:rFonts w:ascii="Noah" w:hAnsi="Noah"/>
          <w:color w:val="000000"/>
          <w:sz w:val="20"/>
          <w:szCs w:val="20"/>
        </w:rPr>
        <w:t xml:space="preserve">. </w:t>
      </w:r>
    </w:p>
    <w:p w14:paraId="05F3380B" w14:textId="77777777" w:rsidR="008761F9" w:rsidRPr="00DD66EB" w:rsidRDefault="00673FA2" w:rsidP="00B55EAE">
      <w:pPr>
        <w:pStyle w:val="Normaalweb"/>
        <w:spacing w:before="280" w:after="280"/>
        <w:ind w:left="453"/>
        <w:rPr>
          <w:rFonts w:ascii="Noah" w:hAnsi="Noah"/>
          <w:color w:val="000000"/>
          <w:sz w:val="20"/>
          <w:szCs w:val="20"/>
        </w:rPr>
      </w:pPr>
      <w:r>
        <w:rPr>
          <w:rFonts w:ascii="Noah" w:hAnsi="Noah"/>
          <w:color w:val="000000"/>
          <w:sz w:val="20"/>
          <w:szCs w:val="20"/>
        </w:rPr>
        <w:t>L</w:t>
      </w:r>
      <w:r w:rsidR="008511ED">
        <w:rPr>
          <w:rFonts w:ascii="Noah" w:hAnsi="Noah"/>
          <w:color w:val="000000"/>
          <w:sz w:val="20"/>
          <w:szCs w:val="20"/>
        </w:rPr>
        <w:t xml:space="preserve">aat </w:t>
      </w:r>
      <w:r w:rsidR="00F63866">
        <w:rPr>
          <w:rFonts w:ascii="Noah" w:hAnsi="Noah"/>
          <w:color w:val="000000"/>
          <w:sz w:val="20"/>
          <w:szCs w:val="20"/>
        </w:rPr>
        <w:t>de</w:t>
      </w:r>
      <w:r w:rsidR="008511ED">
        <w:rPr>
          <w:rFonts w:ascii="Noah" w:hAnsi="Noah"/>
          <w:color w:val="000000"/>
          <w:sz w:val="20"/>
          <w:szCs w:val="20"/>
        </w:rPr>
        <w:t xml:space="preserve"> slimme snackautomaat iets</w:t>
      </w:r>
      <w:r w:rsidR="008511ED" w:rsidRPr="00DD66EB">
        <w:rPr>
          <w:rFonts w:ascii="Noah" w:hAnsi="Noah"/>
          <w:color w:val="000000"/>
          <w:sz w:val="20"/>
          <w:szCs w:val="20"/>
        </w:rPr>
        <w:t xml:space="preserve"> le</w:t>
      </w:r>
      <w:r w:rsidR="008511ED">
        <w:rPr>
          <w:rFonts w:ascii="Noah" w:hAnsi="Noah"/>
          <w:color w:val="000000"/>
          <w:sz w:val="20"/>
          <w:szCs w:val="20"/>
        </w:rPr>
        <w:t xml:space="preserve">kkers voor je uitzoeken gebaseerd op jouw data, </w:t>
      </w:r>
      <w:r w:rsidR="00B55EAE">
        <w:rPr>
          <w:rFonts w:ascii="Noah" w:hAnsi="Noah"/>
          <w:color w:val="000000"/>
          <w:sz w:val="20"/>
          <w:szCs w:val="20"/>
        </w:rPr>
        <w:t>en</w:t>
      </w:r>
      <w:r w:rsidR="008511ED">
        <w:rPr>
          <w:rFonts w:ascii="Noah" w:hAnsi="Noah"/>
          <w:color w:val="000000"/>
          <w:sz w:val="20"/>
          <w:szCs w:val="20"/>
        </w:rPr>
        <w:t xml:space="preserve"> </w:t>
      </w:r>
      <w:r w:rsidR="001952F5">
        <w:rPr>
          <w:rFonts w:ascii="Noah" w:hAnsi="Noah"/>
          <w:color w:val="000000"/>
          <w:sz w:val="20"/>
          <w:szCs w:val="20"/>
        </w:rPr>
        <w:t>maak</w:t>
      </w:r>
      <w:r w:rsidR="00404462">
        <w:rPr>
          <w:rFonts w:ascii="Noah" w:hAnsi="Noah"/>
          <w:color w:val="000000"/>
          <w:sz w:val="20"/>
          <w:szCs w:val="20"/>
        </w:rPr>
        <w:t xml:space="preserve"> de </w:t>
      </w:r>
      <w:r w:rsidR="001952F5">
        <w:rPr>
          <w:rFonts w:ascii="Noah" w:hAnsi="Noah"/>
          <w:color w:val="000000"/>
          <w:sz w:val="20"/>
          <w:szCs w:val="20"/>
        </w:rPr>
        <w:t>mooiste foto</w:t>
      </w:r>
      <w:r w:rsidR="00404462">
        <w:rPr>
          <w:rFonts w:ascii="Noah" w:hAnsi="Noah"/>
          <w:color w:val="000000"/>
          <w:sz w:val="20"/>
          <w:szCs w:val="20"/>
        </w:rPr>
        <w:t xml:space="preserve"> </w:t>
      </w:r>
      <w:r w:rsidR="001952F5">
        <w:rPr>
          <w:rFonts w:ascii="Noah" w:hAnsi="Noah"/>
          <w:color w:val="000000"/>
          <w:sz w:val="20"/>
          <w:szCs w:val="20"/>
        </w:rPr>
        <w:t xml:space="preserve">tijdens </w:t>
      </w:r>
      <w:r w:rsidR="00DD66EB">
        <w:rPr>
          <w:rFonts w:ascii="Noah" w:hAnsi="Noah"/>
          <w:color w:val="000000"/>
          <w:sz w:val="20"/>
          <w:szCs w:val="20"/>
        </w:rPr>
        <w:t xml:space="preserve">een </w:t>
      </w:r>
      <w:proofErr w:type="spellStart"/>
      <w:r w:rsidR="00DD66EB">
        <w:rPr>
          <w:rFonts w:ascii="Noah" w:hAnsi="Noah"/>
          <w:color w:val="000000"/>
          <w:sz w:val="20"/>
          <w:szCs w:val="20"/>
        </w:rPr>
        <w:t>guided</w:t>
      </w:r>
      <w:proofErr w:type="spellEnd"/>
      <w:r w:rsidR="00DD66EB"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 w:rsidR="00DD66EB">
        <w:rPr>
          <w:rFonts w:ascii="Noah" w:hAnsi="Noah"/>
          <w:color w:val="000000"/>
          <w:sz w:val="20"/>
          <w:szCs w:val="20"/>
        </w:rPr>
        <w:t>photo</w:t>
      </w:r>
      <w:proofErr w:type="spellEnd"/>
      <w:r w:rsidR="00DD66EB">
        <w:rPr>
          <w:rFonts w:ascii="Noah" w:hAnsi="Noah"/>
          <w:color w:val="000000"/>
          <w:sz w:val="20"/>
          <w:szCs w:val="20"/>
        </w:rPr>
        <w:t xml:space="preserve"> tou</w:t>
      </w:r>
      <w:r w:rsidR="00B55EAE">
        <w:rPr>
          <w:rFonts w:ascii="Noah" w:hAnsi="Noah"/>
          <w:color w:val="000000"/>
          <w:sz w:val="20"/>
          <w:szCs w:val="20"/>
        </w:rPr>
        <w:t>r.</w:t>
      </w:r>
      <w:r w:rsidR="00DD66EB">
        <w:rPr>
          <w:rFonts w:ascii="Noah" w:hAnsi="Noah"/>
          <w:color w:val="000000"/>
          <w:sz w:val="20"/>
          <w:szCs w:val="20"/>
        </w:rPr>
        <w:t xml:space="preserve"> </w:t>
      </w:r>
      <w:r w:rsidR="00B55EAE">
        <w:rPr>
          <w:rFonts w:ascii="Noah" w:hAnsi="Noah"/>
          <w:color w:val="000000"/>
          <w:sz w:val="20"/>
          <w:szCs w:val="20"/>
        </w:rPr>
        <w:t>Of</w:t>
      </w:r>
      <w:r w:rsidR="00B55EAE" w:rsidRPr="004A6A93">
        <w:rPr>
          <w:rFonts w:ascii="Noah" w:hAnsi="Noah"/>
          <w:color w:val="000000"/>
          <w:sz w:val="20"/>
          <w:szCs w:val="20"/>
        </w:rPr>
        <w:t xml:space="preserve"> je samen met het publiek een elektronisch</w:t>
      </w:r>
      <w:r w:rsidR="00B55EAE">
        <w:rPr>
          <w:rFonts w:ascii="Noah" w:hAnsi="Noah"/>
          <w:color w:val="000000"/>
          <w:sz w:val="20"/>
          <w:szCs w:val="20"/>
        </w:rPr>
        <w:t xml:space="preserve"> bloemenveld</w:t>
      </w:r>
      <w:r w:rsidR="00B55EAE" w:rsidRPr="004A6A93">
        <w:rPr>
          <w:rFonts w:ascii="Noah" w:hAnsi="Noah"/>
          <w:color w:val="000000"/>
          <w:sz w:val="20"/>
          <w:szCs w:val="20"/>
        </w:rPr>
        <w:t xml:space="preserve"> </w:t>
      </w:r>
      <w:r w:rsidR="00B55EAE">
        <w:rPr>
          <w:rFonts w:ascii="Noah" w:hAnsi="Noah"/>
          <w:color w:val="000000"/>
          <w:sz w:val="20"/>
          <w:szCs w:val="20"/>
        </w:rPr>
        <w:t xml:space="preserve">kunt </w:t>
      </w:r>
      <w:r w:rsidR="00B55EAE" w:rsidRPr="004A6A93">
        <w:rPr>
          <w:rFonts w:ascii="Noah" w:hAnsi="Noah"/>
          <w:color w:val="000000"/>
          <w:sz w:val="20"/>
          <w:szCs w:val="20"/>
        </w:rPr>
        <w:t>maken</w:t>
      </w:r>
      <w:r w:rsidR="00B55EAE">
        <w:rPr>
          <w:rFonts w:ascii="Noah" w:hAnsi="Noah"/>
          <w:color w:val="000000"/>
          <w:sz w:val="20"/>
          <w:szCs w:val="20"/>
        </w:rPr>
        <w:t>, zie je bij The Social Hub. </w:t>
      </w:r>
    </w:p>
    <w:p w14:paraId="5EB9B31F" w14:textId="77777777" w:rsidR="008761F9" w:rsidRDefault="00DD66EB" w:rsidP="008761F9">
      <w:pPr>
        <w:pStyle w:val="Normaalweb"/>
        <w:spacing w:before="355" w:beforeAutospacing="0" w:after="0" w:afterAutospacing="0"/>
        <w:ind w:left="454"/>
      </w:pPr>
      <w:r>
        <w:rPr>
          <w:rFonts w:ascii="Noah" w:hAnsi="Noah"/>
          <w:b/>
          <w:bCs/>
          <w:color w:val="000000"/>
          <w:sz w:val="20"/>
          <w:szCs w:val="20"/>
        </w:rPr>
        <w:t>Partners</w:t>
      </w:r>
    </w:p>
    <w:p w14:paraId="15198B71" w14:textId="77777777" w:rsidR="00CA0B72" w:rsidRDefault="008761F9" w:rsidP="008761F9">
      <w:pPr>
        <w:pStyle w:val="Normaalweb"/>
        <w:spacing w:before="120" w:beforeAutospacing="0" w:after="0" w:afterAutospacing="0"/>
        <w:ind w:left="451" w:right="862"/>
        <w:rPr>
          <w:rFonts w:ascii="Noah" w:hAnsi="Noah"/>
          <w:color w:val="000000"/>
          <w:sz w:val="20"/>
          <w:szCs w:val="20"/>
        </w:rPr>
      </w:pPr>
      <w:r>
        <w:rPr>
          <w:rFonts w:ascii="Noah" w:hAnsi="Noah"/>
          <w:color w:val="000000"/>
          <w:sz w:val="20"/>
          <w:szCs w:val="20"/>
        </w:rPr>
        <w:t xml:space="preserve">Highlight Delft wordt mede mogelijk gemaakt </w:t>
      </w:r>
      <w:r w:rsidR="00D0188D">
        <w:rPr>
          <w:rFonts w:ascii="Noah" w:hAnsi="Noah"/>
          <w:color w:val="000000"/>
          <w:sz w:val="20"/>
          <w:szCs w:val="20"/>
        </w:rPr>
        <w:t xml:space="preserve">door </w:t>
      </w:r>
      <w:r w:rsidR="00C157AD">
        <w:rPr>
          <w:rFonts w:ascii="Noah" w:hAnsi="Noah"/>
          <w:color w:val="000000"/>
          <w:sz w:val="20"/>
          <w:szCs w:val="20"/>
        </w:rPr>
        <w:t>hoofdpartners Gemeente Delft en TU Delft Campus</w:t>
      </w:r>
      <w:r w:rsidR="00CA0B72">
        <w:rPr>
          <w:rFonts w:ascii="Noah" w:hAnsi="Noah"/>
          <w:color w:val="000000"/>
          <w:sz w:val="20"/>
          <w:szCs w:val="20"/>
        </w:rPr>
        <w:t>,</w:t>
      </w:r>
      <w:r w:rsidR="00C157AD">
        <w:rPr>
          <w:rFonts w:ascii="Noah" w:hAnsi="Noah"/>
          <w:color w:val="000000"/>
          <w:sz w:val="20"/>
          <w:szCs w:val="20"/>
        </w:rPr>
        <w:t xml:space="preserve"> en vele andere partners. </w:t>
      </w:r>
    </w:p>
    <w:p w14:paraId="100733E3" w14:textId="77777777" w:rsidR="00D0188D" w:rsidRDefault="00C157AD" w:rsidP="00D0188D">
      <w:pPr>
        <w:pStyle w:val="Normaalweb"/>
        <w:spacing w:before="120" w:beforeAutospacing="0" w:after="0" w:afterAutospacing="0"/>
        <w:ind w:left="451" w:right="862"/>
      </w:pPr>
      <w:r>
        <w:rPr>
          <w:rFonts w:ascii="Noah" w:hAnsi="Noah"/>
          <w:color w:val="000000"/>
          <w:sz w:val="20"/>
          <w:szCs w:val="20"/>
        </w:rPr>
        <w:t>D</w:t>
      </w:r>
      <w:r w:rsidR="008761F9">
        <w:rPr>
          <w:rFonts w:ascii="Noah" w:hAnsi="Noah"/>
          <w:color w:val="000000"/>
          <w:sz w:val="20"/>
          <w:szCs w:val="20"/>
        </w:rPr>
        <w:t>e twee routes</w:t>
      </w:r>
      <w:r>
        <w:rPr>
          <w:rFonts w:ascii="Noah" w:hAnsi="Noah"/>
          <w:color w:val="000000"/>
          <w:sz w:val="20"/>
          <w:szCs w:val="20"/>
        </w:rPr>
        <w:t xml:space="preserve"> bevinden zich in </w:t>
      </w:r>
      <w:r w:rsidR="00CA0B72">
        <w:rPr>
          <w:rFonts w:ascii="Noah" w:hAnsi="Noah"/>
          <w:color w:val="000000"/>
          <w:sz w:val="20"/>
          <w:szCs w:val="20"/>
        </w:rPr>
        <w:t xml:space="preserve">het centrum van </w:t>
      </w:r>
      <w:r>
        <w:rPr>
          <w:rFonts w:ascii="Noah" w:hAnsi="Noah"/>
          <w:color w:val="000000"/>
          <w:sz w:val="20"/>
          <w:szCs w:val="20"/>
        </w:rPr>
        <w:t xml:space="preserve">Delft en </w:t>
      </w:r>
      <w:r w:rsidR="00CA0B72">
        <w:rPr>
          <w:rFonts w:ascii="Noah" w:hAnsi="Noah"/>
          <w:color w:val="000000"/>
          <w:sz w:val="20"/>
          <w:szCs w:val="20"/>
        </w:rPr>
        <w:t xml:space="preserve">op de </w:t>
      </w:r>
      <w:r>
        <w:rPr>
          <w:rFonts w:ascii="Noah" w:hAnsi="Noah"/>
          <w:color w:val="000000"/>
          <w:sz w:val="20"/>
          <w:szCs w:val="20"/>
        </w:rPr>
        <w:t>TU Delft Campus.</w:t>
      </w:r>
      <w:r w:rsidR="00CA0B72">
        <w:t xml:space="preserve"> </w:t>
      </w:r>
    </w:p>
    <w:p w14:paraId="7F5E4A07" w14:textId="77777777" w:rsidR="008761F9" w:rsidRDefault="00D0188D" w:rsidP="00D0188D">
      <w:pPr>
        <w:pStyle w:val="Normaalweb"/>
        <w:spacing w:before="120" w:beforeAutospacing="0" w:after="0" w:afterAutospacing="0"/>
        <w:ind w:left="451" w:right="862"/>
        <w:rPr>
          <w:rFonts w:ascii="Noah" w:hAnsi="Noah"/>
          <w:color w:val="1155CC"/>
          <w:sz w:val="20"/>
          <w:szCs w:val="20"/>
        </w:rPr>
      </w:pPr>
      <w:r>
        <w:rPr>
          <w:rFonts w:ascii="Noah" w:hAnsi="Noah"/>
          <w:color w:val="000000"/>
          <w:sz w:val="20"/>
          <w:szCs w:val="20"/>
        </w:rPr>
        <w:t>H</w:t>
      </w:r>
      <w:r w:rsidR="008761F9">
        <w:rPr>
          <w:rFonts w:ascii="Noah" w:hAnsi="Noah"/>
          <w:color w:val="000000"/>
          <w:sz w:val="20"/>
          <w:szCs w:val="20"/>
        </w:rPr>
        <w:t>ighl</w:t>
      </w:r>
      <w:r w:rsidR="00904B18">
        <w:rPr>
          <w:rFonts w:ascii="Noah" w:hAnsi="Noah"/>
          <w:color w:val="000000"/>
          <w:sz w:val="20"/>
          <w:szCs w:val="20"/>
        </w:rPr>
        <w:t>ight Delft</w:t>
      </w:r>
      <w:r w:rsidR="00CA0B72">
        <w:rPr>
          <w:rFonts w:ascii="Noah" w:hAnsi="Noah"/>
          <w:color w:val="000000"/>
          <w:sz w:val="20"/>
          <w:szCs w:val="20"/>
        </w:rPr>
        <w:t xml:space="preserve"> 16-18 februari 2023.</w:t>
      </w:r>
      <w:r w:rsidR="00157D4F">
        <w:t xml:space="preserve"> </w:t>
      </w:r>
      <w:r w:rsidR="008761F9">
        <w:rPr>
          <w:rFonts w:ascii="Noah" w:hAnsi="Noah"/>
          <w:color w:val="000000"/>
          <w:sz w:val="20"/>
          <w:szCs w:val="20"/>
        </w:rPr>
        <w:t xml:space="preserve">Tickets zijn verkrijgbaar op </w:t>
      </w:r>
      <w:hyperlink r:id="rId7" w:history="1">
        <w:r w:rsidR="00D95A36" w:rsidRPr="00BD1238">
          <w:rPr>
            <w:rStyle w:val="Hyperlink"/>
            <w:rFonts w:ascii="Noah" w:hAnsi="Noah"/>
            <w:sz w:val="20"/>
            <w:szCs w:val="20"/>
          </w:rPr>
          <w:t>www.highlightdelft.nl</w:t>
        </w:r>
      </w:hyperlink>
      <w:r>
        <w:rPr>
          <w:rFonts w:ascii="Noah" w:hAnsi="Noah"/>
          <w:color w:val="1155CC"/>
          <w:sz w:val="20"/>
          <w:szCs w:val="20"/>
        </w:rPr>
        <w:t>.</w:t>
      </w:r>
    </w:p>
    <w:p w14:paraId="5F4AE215" w14:textId="77777777" w:rsidR="00D95A36" w:rsidRDefault="00D95A36" w:rsidP="00D95A36">
      <w:pPr>
        <w:pStyle w:val="Normaalweb"/>
        <w:spacing w:before="120" w:beforeAutospacing="0" w:after="0" w:afterAutospacing="0"/>
        <w:ind w:right="862" w:firstLine="453"/>
        <w:jc w:val="right"/>
        <w:rPr>
          <w:rFonts w:ascii="Noah" w:hAnsi="Noah"/>
          <w:color w:val="1155CC"/>
          <w:sz w:val="20"/>
          <w:szCs w:val="20"/>
        </w:rPr>
      </w:pPr>
      <w:r>
        <w:rPr>
          <w:rFonts w:ascii="Noah" w:hAnsi="Noah"/>
          <w:color w:val="000000"/>
          <w:sz w:val="20"/>
          <w:szCs w:val="20"/>
        </w:rPr>
        <w:t>HR foto’s en logo: onderaan de tekst ⏬</w:t>
      </w:r>
    </w:p>
    <w:p w14:paraId="56D01D10" w14:textId="77777777" w:rsidR="00D95A36" w:rsidRDefault="00D95A36" w:rsidP="00D95A36">
      <w:pPr>
        <w:pStyle w:val="Normaalweb"/>
        <w:spacing w:before="445" w:beforeAutospacing="0" w:after="0" w:afterAutospacing="0"/>
        <w:ind w:left="453"/>
        <w:rPr>
          <w:rFonts w:ascii="Noah" w:hAnsi="Noah"/>
          <w:b/>
          <w:color w:val="000000"/>
        </w:rPr>
      </w:pPr>
    </w:p>
    <w:p w14:paraId="08F7DC10" w14:textId="77777777" w:rsidR="00D95A36" w:rsidRPr="00B63330" w:rsidRDefault="00D95A36" w:rsidP="00D95A36">
      <w:pPr>
        <w:pStyle w:val="Normaalweb"/>
        <w:spacing w:before="445" w:beforeAutospacing="0" w:after="0" w:afterAutospacing="0"/>
        <w:ind w:left="453"/>
        <w:rPr>
          <w:rFonts w:ascii="Noah" w:hAnsi="Noah"/>
          <w:b/>
          <w:color w:val="000000"/>
        </w:rPr>
      </w:pPr>
      <w:proofErr w:type="spellStart"/>
      <w:r w:rsidRPr="00B63330">
        <w:rPr>
          <w:rFonts w:ascii="Noah" w:hAnsi="Noah"/>
          <w:b/>
          <w:color w:val="000000"/>
        </w:rPr>
        <w:t>Early</w:t>
      </w:r>
      <w:proofErr w:type="spellEnd"/>
      <w:r w:rsidRPr="00B63330">
        <w:rPr>
          <w:rFonts w:ascii="Noah" w:hAnsi="Noah"/>
          <w:b/>
          <w:color w:val="000000"/>
        </w:rPr>
        <w:t xml:space="preserve"> Bird ticket</w:t>
      </w:r>
      <w:r>
        <w:rPr>
          <w:rFonts w:ascii="Noah" w:hAnsi="Noah"/>
          <w:b/>
          <w:color w:val="000000"/>
        </w:rPr>
        <w:t xml:space="preserve"> sales</w:t>
      </w:r>
      <w:r w:rsidRPr="00B63330">
        <w:rPr>
          <w:rFonts w:ascii="Noah" w:hAnsi="Noah"/>
          <w:b/>
          <w:color w:val="000000"/>
        </w:rPr>
        <w:t xml:space="preserve"> Highlight Delft is live</w:t>
      </w:r>
    </w:p>
    <w:p w14:paraId="27C1FED9" w14:textId="30BF791E" w:rsidR="00D95A36" w:rsidRDefault="00D95A36" w:rsidP="00D95A36">
      <w:pPr>
        <w:pStyle w:val="Normaalweb"/>
        <w:spacing w:before="445" w:after="0"/>
        <w:ind w:left="453"/>
        <w:rPr>
          <w:rFonts w:ascii="Noah" w:hAnsi="Noah"/>
          <w:b/>
          <w:bCs/>
          <w:color w:val="000000"/>
        </w:rPr>
      </w:pPr>
      <w:r w:rsidRPr="00B63330">
        <w:rPr>
          <w:rFonts w:ascii="Noah" w:hAnsi="Noah"/>
          <w:b/>
          <w:bCs/>
          <w:color w:val="000000"/>
        </w:rPr>
        <w:t xml:space="preserve">Highlight Delft is </w:t>
      </w:r>
      <w:r>
        <w:rPr>
          <w:rFonts w:ascii="Noah" w:hAnsi="Noah"/>
          <w:b/>
          <w:bCs/>
          <w:color w:val="000000"/>
        </w:rPr>
        <w:t>back</w:t>
      </w:r>
      <w:r w:rsidRPr="00542394">
        <w:rPr>
          <w:rFonts w:ascii="Noah" w:hAnsi="Noah"/>
          <w:b/>
          <w:bCs/>
          <w:color w:val="000000"/>
        </w:rPr>
        <w:t xml:space="preserve">! The </w:t>
      </w:r>
      <w:proofErr w:type="spellStart"/>
      <w:r w:rsidRPr="00542394">
        <w:rPr>
          <w:rFonts w:ascii="Noah" w:hAnsi="Noah"/>
          <w:b/>
          <w:bCs/>
          <w:color w:val="000000"/>
        </w:rPr>
        <w:t>fifth</w:t>
      </w:r>
      <w:proofErr w:type="spellEnd"/>
      <w:r w:rsidRPr="00542394">
        <w:rPr>
          <w:rFonts w:ascii="Noah" w:hAnsi="Noah"/>
          <w:b/>
          <w:bCs/>
          <w:color w:val="000000"/>
        </w:rPr>
        <w:t xml:space="preserve"> </w:t>
      </w:r>
      <w:proofErr w:type="spellStart"/>
      <w:r w:rsidRPr="00542394">
        <w:rPr>
          <w:rFonts w:ascii="Noah" w:hAnsi="Noah"/>
          <w:b/>
          <w:bCs/>
          <w:color w:val="000000"/>
        </w:rPr>
        <w:t>edition</w:t>
      </w:r>
      <w:proofErr w:type="spellEnd"/>
      <w:r w:rsidRPr="00542394">
        <w:rPr>
          <w:rFonts w:ascii="Noah" w:hAnsi="Noah"/>
          <w:b/>
          <w:bCs/>
          <w:color w:val="000000"/>
        </w:rPr>
        <w:t xml:space="preserve"> of </w:t>
      </w:r>
      <w:proofErr w:type="spellStart"/>
      <w:r w:rsidRPr="00542394">
        <w:rPr>
          <w:rFonts w:ascii="Noah" w:hAnsi="Noah"/>
          <w:b/>
          <w:bCs/>
          <w:color w:val="000000"/>
        </w:rPr>
        <w:t>the</w:t>
      </w:r>
      <w:proofErr w:type="spellEnd"/>
      <w:r w:rsidRPr="00542394">
        <w:rPr>
          <w:rFonts w:ascii="Noah" w:hAnsi="Noah"/>
          <w:b/>
          <w:bCs/>
          <w:color w:val="000000"/>
        </w:rPr>
        <w:t xml:space="preserve"> </w:t>
      </w:r>
      <w:proofErr w:type="spellStart"/>
      <w:r w:rsidRPr="00542394">
        <w:rPr>
          <w:rFonts w:ascii="Noah" w:hAnsi="Noah"/>
          <w:b/>
          <w:bCs/>
          <w:color w:val="000000"/>
        </w:rPr>
        <w:t>innovative</w:t>
      </w:r>
      <w:proofErr w:type="spellEnd"/>
      <w:r w:rsidRPr="00542394">
        <w:rPr>
          <w:rFonts w:ascii="Noah" w:hAnsi="Noah"/>
          <w:b/>
          <w:bCs/>
          <w:color w:val="000000"/>
        </w:rPr>
        <w:t xml:space="preserve"> art &amp; </w:t>
      </w:r>
      <w:proofErr w:type="spellStart"/>
      <w:r w:rsidRPr="00542394">
        <w:rPr>
          <w:rFonts w:ascii="Noah" w:hAnsi="Noah"/>
          <w:b/>
          <w:bCs/>
          <w:color w:val="000000"/>
        </w:rPr>
        <w:t>technology</w:t>
      </w:r>
      <w:proofErr w:type="spellEnd"/>
      <w:r w:rsidRPr="00542394">
        <w:rPr>
          <w:rFonts w:ascii="Noah" w:hAnsi="Noah"/>
          <w:b/>
          <w:bCs/>
          <w:color w:val="000000"/>
        </w:rPr>
        <w:t xml:space="preserve"> rout</w:t>
      </w:r>
      <w:r w:rsidR="00B73C8E">
        <w:rPr>
          <w:rFonts w:ascii="Noah" w:hAnsi="Noah"/>
          <w:b/>
          <w:bCs/>
          <w:color w:val="000000"/>
        </w:rPr>
        <w:t>e</w:t>
      </w:r>
      <w:r w:rsidRPr="00542394">
        <w:rPr>
          <w:rFonts w:ascii="Noah" w:hAnsi="Noah"/>
          <w:b/>
          <w:bCs/>
          <w:color w:val="000000"/>
        </w:rPr>
        <w:t xml:space="preserve"> </w:t>
      </w:r>
      <w:proofErr w:type="spellStart"/>
      <w:r w:rsidRPr="00542394">
        <w:rPr>
          <w:rFonts w:ascii="Noah" w:hAnsi="Noah"/>
          <w:b/>
          <w:bCs/>
          <w:color w:val="000000"/>
        </w:rPr>
        <w:t>will</w:t>
      </w:r>
      <w:proofErr w:type="spellEnd"/>
      <w:r w:rsidRPr="00542394">
        <w:rPr>
          <w:rFonts w:ascii="Noah" w:hAnsi="Noah"/>
          <w:b/>
          <w:bCs/>
          <w:color w:val="000000"/>
        </w:rPr>
        <w:t xml:space="preserve"> take </w:t>
      </w:r>
      <w:proofErr w:type="spellStart"/>
      <w:r w:rsidRPr="00542394">
        <w:rPr>
          <w:rFonts w:ascii="Noah" w:hAnsi="Noah"/>
          <w:b/>
          <w:bCs/>
          <w:color w:val="000000"/>
        </w:rPr>
        <w:t>place</w:t>
      </w:r>
      <w:proofErr w:type="spellEnd"/>
      <w:r w:rsidRPr="00542394">
        <w:rPr>
          <w:rFonts w:ascii="Noah" w:hAnsi="Noah"/>
          <w:b/>
          <w:bCs/>
          <w:color w:val="000000"/>
        </w:rPr>
        <w:t xml:space="preserve"> 16-18 </w:t>
      </w:r>
      <w:proofErr w:type="spellStart"/>
      <w:r w:rsidRPr="00542394">
        <w:rPr>
          <w:rFonts w:ascii="Noah" w:hAnsi="Noah"/>
          <w:b/>
          <w:bCs/>
          <w:color w:val="000000"/>
        </w:rPr>
        <w:t>February</w:t>
      </w:r>
      <w:proofErr w:type="spellEnd"/>
      <w:r w:rsidRPr="00542394">
        <w:rPr>
          <w:rFonts w:ascii="Noah" w:hAnsi="Noah"/>
          <w:b/>
          <w:bCs/>
          <w:color w:val="000000"/>
        </w:rPr>
        <w:t xml:space="preserve"> 2023 in Delft. Register </w:t>
      </w:r>
      <w:proofErr w:type="spellStart"/>
      <w:r w:rsidRPr="00542394">
        <w:rPr>
          <w:rFonts w:ascii="Noah" w:hAnsi="Noah"/>
          <w:b/>
          <w:bCs/>
          <w:color w:val="000000"/>
        </w:rPr>
        <w:t>now</w:t>
      </w:r>
      <w:proofErr w:type="spellEnd"/>
      <w:r w:rsidRPr="00542394">
        <w:rPr>
          <w:rFonts w:ascii="Noah" w:hAnsi="Noah"/>
          <w:b/>
          <w:bCs/>
          <w:color w:val="000000"/>
        </w:rPr>
        <w:t xml:space="preserve"> </w:t>
      </w:r>
      <w:proofErr w:type="spellStart"/>
      <w:r w:rsidRPr="00542394">
        <w:rPr>
          <w:rFonts w:ascii="Noah" w:hAnsi="Noah"/>
          <w:b/>
          <w:bCs/>
          <w:color w:val="000000"/>
        </w:rPr>
        <w:t>for</w:t>
      </w:r>
      <w:proofErr w:type="spellEnd"/>
      <w:r w:rsidRPr="00542394">
        <w:rPr>
          <w:rFonts w:ascii="Noah" w:hAnsi="Noah"/>
          <w:b/>
          <w:bCs/>
          <w:color w:val="000000"/>
        </w:rPr>
        <w:t xml:space="preserve"> </w:t>
      </w:r>
      <w:proofErr w:type="spellStart"/>
      <w:r w:rsidRPr="00542394">
        <w:rPr>
          <w:rFonts w:ascii="Noah" w:hAnsi="Noah"/>
          <w:b/>
          <w:bCs/>
          <w:color w:val="000000"/>
        </w:rPr>
        <w:t>your</w:t>
      </w:r>
      <w:proofErr w:type="spellEnd"/>
      <w:r w:rsidRPr="00542394">
        <w:rPr>
          <w:rFonts w:ascii="Noah" w:hAnsi="Noah"/>
          <w:b/>
          <w:bCs/>
          <w:color w:val="000000"/>
        </w:rPr>
        <w:t xml:space="preserve"> </w:t>
      </w:r>
      <w:proofErr w:type="spellStart"/>
      <w:r w:rsidRPr="00542394">
        <w:rPr>
          <w:rFonts w:ascii="Noah" w:hAnsi="Noah"/>
          <w:b/>
          <w:bCs/>
          <w:color w:val="000000"/>
        </w:rPr>
        <w:t>early</w:t>
      </w:r>
      <w:proofErr w:type="spellEnd"/>
      <w:r w:rsidRPr="00542394">
        <w:rPr>
          <w:rFonts w:ascii="Noah" w:hAnsi="Noah"/>
          <w:b/>
          <w:bCs/>
          <w:color w:val="000000"/>
        </w:rPr>
        <w:t xml:space="preserve"> </w:t>
      </w:r>
      <w:proofErr w:type="spellStart"/>
      <w:r w:rsidRPr="00542394">
        <w:rPr>
          <w:rFonts w:ascii="Noah" w:hAnsi="Noah"/>
          <w:b/>
          <w:bCs/>
          <w:color w:val="000000"/>
        </w:rPr>
        <w:t>bird</w:t>
      </w:r>
      <w:proofErr w:type="spellEnd"/>
      <w:r w:rsidRPr="00542394">
        <w:rPr>
          <w:rFonts w:ascii="Noah" w:hAnsi="Noah"/>
          <w:b/>
          <w:bCs/>
          <w:color w:val="000000"/>
        </w:rPr>
        <w:t xml:space="preserve"> ticket </w:t>
      </w:r>
      <w:proofErr w:type="spellStart"/>
      <w:r w:rsidRPr="00542394">
        <w:rPr>
          <w:rFonts w:ascii="Noah" w:hAnsi="Noah"/>
          <w:b/>
          <w:bCs/>
          <w:color w:val="000000"/>
        </w:rPr>
        <w:t>and</w:t>
      </w:r>
      <w:proofErr w:type="spellEnd"/>
      <w:r w:rsidRPr="00542394">
        <w:rPr>
          <w:rFonts w:ascii="Noah" w:hAnsi="Noah"/>
          <w:b/>
          <w:bCs/>
          <w:color w:val="000000"/>
        </w:rPr>
        <w:t xml:space="preserve"> discover </w:t>
      </w:r>
      <w:proofErr w:type="spellStart"/>
      <w:r w:rsidRPr="00542394">
        <w:rPr>
          <w:rFonts w:ascii="Noah" w:hAnsi="Noah"/>
          <w:b/>
          <w:bCs/>
          <w:color w:val="000000"/>
        </w:rPr>
        <w:t>two</w:t>
      </w:r>
      <w:proofErr w:type="spellEnd"/>
      <w:r w:rsidRPr="00542394">
        <w:rPr>
          <w:rFonts w:ascii="Noah" w:hAnsi="Noah"/>
          <w:b/>
          <w:bCs/>
          <w:color w:val="000000"/>
        </w:rPr>
        <w:t xml:space="preserve"> </w:t>
      </w:r>
      <w:proofErr w:type="spellStart"/>
      <w:r w:rsidRPr="00542394">
        <w:rPr>
          <w:rFonts w:ascii="Noah" w:hAnsi="Noah"/>
          <w:b/>
          <w:bCs/>
          <w:color w:val="000000"/>
        </w:rPr>
        <w:t>walking</w:t>
      </w:r>
      <w:proofErr w:type="spellEnd"/>
      <w:r w:rsidRPr="00542394">
        <w:rPr>
          <w:rFonts w:ascii="Noah" w:hAnsi="Noah"/>
          <w:b/>
          <w:bCs/>
          <w:color w:val="000000"/>
        </w:rPr>
        <w:t xml:space="preserve"> routes </w:t>
      </w:r>
      <w:proofErr w:type="spellStart"/>
      <w:r w:rsidRPr="00542394">
        <w:rPr>
          <w:rFonts w:ascii="Noah" w:hAnsi="Noah"/>
          <w:b/>
          <w:bCs/>
          <w:color w:val="000000"/>
        </w:rPr>
        <w:t>with</w:t>
      </w:r>
      <w:proofErr w:type="spellEnd"/>
      <w:r w:rsidRPr="00542394">
        <w:rPr>
          <w:rFonts w:ascii="Noah" w:hAnsi="Noah"/>
          <w:b/>
          <w:bCs/>
          <w:color w:val="000000"/>
        </w:rPr>
        <w:t xml:space="preserve"> </w:t>
      </w:r>
      <w:proofErr w:type="spellStart"/>
      <w:r w:rsidRPr="00542394">
        <w:rPr>
          <w:rFonts w:ascii="Noah" w:hAnsi="Noah"/>
          <w:b/>
          <w:bCs/>
          <w:color w:val="000000"/>
        </w:rPr>
        <w:t>fascinating</w:t>
      </w:r>
      <w:proofErr w:type="spellEnd"/>
      <w:r w:rsidRPr="00542394">
        <w:rPr>
          <w:rFonts w:ascii="Noah" w:hAnsi="Noah"/>
          <w:b/>
          <w:bCs/>
          <w:color w:val="000000"/>
        </w:rPr>
        <w:t xml:space="preserve"> </w:t>
      </w:r>
      <w:proofErr w:type="spellStart"/>
      <w:r w:rsidRPr="00542394">
        <w:rPr>
          <w:rFonts w:ascii="Noah" w:hAnsi="Noah"/>
          <w:b/>
          <w:bCs/>
          <w:color w:val="000000"/>
        </w:rPr>
        <w:t>installations</w:t>
      </w:r>
      <w:proofErr w:type="spellEnd"/>
      <w:r w:rsidRPr="00542394">
        <w:rPr>
          <w:rFonts w:ascii="Noah" w:hAnsi="Noah"/>
          <w:b/>
          <w:bCs/>
          <w:color w:val="000000"/>
        </w:rPr>
        <w:t xml:space="preserve"> </w:t>
      </w:r>
      <w:proofErr w:type="spellStart"/>
      <w:r>
        <w:rPr>
          <w:rFonts w:ascii="Noah" w:hAnsi="Noah"/>
          <w:b/>
          <w:bCs/>
          <w:color w:val="000000"/>
        </w:rPr>
        <w:t>showing</w:t>
      </w:r>
      <w:proofErr w:type="spellEnd"/>
      <w:r>
        <w:rPr>
          <w:rFonts w:ascii="Noah" w:hAnsi="Noah"/>
          <w:b/>
          <w:bCs/>
          <w:color w:val="000000"/>
        </w:rPr>
        <w:t xml:space="preserve"> </w:t>
      </w:r>
      <w:proofErr w:type="spellStart"/>
      <w:r>
        <w:rPr>
          <w:rFonts w:ascii="Noah" w:hAnsi="Noah"/>
          <w:b/>
          <w:bCs/>
          <w:color w:val="000000"/>
        </w:rPr>
        <w:t>wonderful</w:t>
      </w:r>
      <w:proofErr w:type="spellEnd"/>
      <w:r w:rsidRPr="00542394">
        <w:rPr>
          <w:rFonts w:ascii="Noah" w:hAnsi="Noah"/>
          <w:b/>
          <w:bCs/>
          <w:color w:val="000000"/>
        </w:rPr>
        <w:t xml:space="preserve"> </w:t>
      </w:r>
      <w:proofErr w:type="spellStart"/>
      <w:r w:rsidRPr="00542394">
        <w:rPr>
          <w:rFonts w:ascii="Noah" w:hAnsi="Noah"/>
          <w:b/>
          <w:bCs/>
          <w:color w:val="000000"/>
        </w:rPr>
        <w:t>ideas</w:t>
      </w:r>
      <w:proofErr w:type="spellEnd"/>
      <w:r w:rsidRPr="00542394">
        <w:rPr>
          <w:rFonts w:ascii="Noah" w:hAnsi="Noah"/>
          <w:b/>
          <w:bCs/>
          <w:color w:val="000000"/>
        </w:rPr>
        <w:t xml:space="preserve"> of </w:t>
      </w:r>
      <w:proofErr w:type="spellStart"/>
      <w:r w:rsidRPr="00542394">
        <w:rPr>
          <w:rFonts w:ascii="Noah" w:hAnsi="Noah"/>
          <w:b/>
          <w:bCs/>
          <w:color w:val="000000"/>
        </w:rPr>
        <w:t>the</w:t>
      </w:r>
      <w:proofErr w:type="spellEnd"/>
      <w:r w:rsidRPr="00542394">
        <w:rPr>
          <w:rFonts w:ascii="Noah" w:hAnsi="Noah"/>
          <w:b/>
          <w:bCs/>
          <w:color w:val="000000"/>
        </w:rPr>
        <w:t xml:space="preserve"> </w:t>
      </w:r>
      <w:proofErr w:type="spellStart"/>
      <w:r w:rsidRPr="00542394">
        <w:rPr>
          <w:rFonts w:ascii="Noah" w:hAnsi="Noah"/>
          <w:b/>
          <w:bCs/>
          <w:color w:val="000000"/>
        </w:rPr>
        <w:t>future</w:t>
      </w:r>
      <w:proofErr w:type="spellEnd"/>
      <w:r w:rsidRPr="00542394">
        <w:rPr>
          <w:rFonts w:ascii="Noah" w:hAnsi="Noah"/>
          <w:b/>
          <w:bCs/>
          <w:color w:val="000000"/>
        </w:rPr>
        <w:t xml:space="preserve"> in </w:t>
      </w:r>
      <w:proofErr w:type="spellStart"/>
      <w:r w:rsidRPr="00542394">
        <w:rPr>
          <w:rFonts w:ascii="Noah" w:hAnsi="Noah"/>
          <w:b/>
          <w:bCs/>
          <w:color w:val="000000"/>
        </w:rPr>
        <w:t>February</w:t>
      </w:r>
      <w:proofErr w:type="spellEnd"/>
      <w:r w:rsidRPr="00542394">
        <w:rPr>
          <w:rFonts w:ascii="Noah" w:hAnsi="Noah"/>
          <w:b/>
          <w:bCs/>
          <w:color w:val="000000"/>
        </w:rPr>
        <w:t>.</w:t>
      </w:r>
    </w:p>
    <w:p w14:paraId="585A84AD" w14:textId="77777777" w:rsidR="00D95A36" w:rsidRDefault="00D95A36" w:rsidP="00D95A36">
      <w:pPr>
        <w:pStyle w:val="Normaalweb"/>
        <w:spacing w:before="445" w:after="0"/>
        <w:ind w:left="453"/>
        <w:rPr>
          <w:rFonts w:ascii="Noah" w:hAnsi="Noah"/>
          <w:bCs/>
          <w:color w:val="000000"/>
          <w:sz w:val="20"/>
          <w:szCs w:val="20"/>
        </w:rPr>
      </w:pPr>
      <w:r w:rsidRPr="00542394">
        <w:rPr>
          <w:rFonts w:ascii="Noah" w:hAnsi="Noah"/>
          <w:bCs/>
          <w:color w:val="000000"/>
          <w:sz w:val="20"/>
          <w:szCs w:val="20"/>
        </w:rPr>
        <w:t xml:space="preserve">See, </w:t>
      </w:r>
      <w:proofErr w:type="spellStart"/>
      <w:r w:rsidRPr="00542394">
        <w:rPr>
          <w:rFonts w:ascii="Noah" w:hAnsi="Noah"/>
          <w:bCs/>
          <w:color w:val="000000"/>
          <w:sz w:val="20"/>
          <w:szCs w:val="20"/>
        </w:rPr>
        <w:t>hear</w:t>
      </w:r>
      <w:proofErr w:type="spellEnd"/>
      <w:r w:rsidRPr="00542394">
        <w:rPr>
          <w:rFonts w:ascii="Noah" w:hAnsi="Noah"/>
          <w:bCs/>
          <w:color w:val="000000"/>
          <w:sz w:val="20"/>
          <w:szCs w:val="20"/>
        </w:rPr>
        <w:t xml:space="preserve">, </w:t>
      </w:r>
      <w:proofErr w:type="spellStart"/>
      <w:r w:rsidRPr="00542394">
        <w:rPr>
          <w:rFonts w:ascii="Noah" w:hAnsi="Noah"/>
          <w:bCs/>
          <w:color w:val="000000"/>
          <w:sz w:val="20"/>
          <w:szCs w:val="20"/>
        </w:rPr>
        <w:t>smell</w:t>
      </w:r>
      <w:proofErr w:type="spellEnd"/>
      <w:r w:rsidRPr="00542394">
        <w:rPr>
          <w:rFonts w:ascii="Noah" w:hAnsi="Noah"/>
          <w:bCs/>
          <w:color w:val="000000"/>
          <w:sz w:val="20"/>
          <w:szCs w:val="20"/>
        </w:rPr>
        <w:t xml:space="preserve"> </w:t>
      </w:r>
      <w:proofErr w:type="spellStart"/>
      <w:r w:rsidRPr="00542394">
        <w:rPr>
          <w:rFonts w:ascii="Noah" w:hAnsi="Noah"/>
          <w:bCs/>
          <w:color w:val="000000"/>
          <w:sz w:val="20"/>
          <w:szCs w:val="20"/>
        </w:rPr>
        <w:t>and</w:t>
      </w:r>
      <w:proofErr w:type="spellEnd"/>
      <w:r w:rsidRPr="00542394">
        <w:rPr>
          <w:rFonts w:ascii="Noah" w:hAnsi="Noah"/>
          <w:bCs/>
          <w:color w:val="000000"/>
          <w:sz w:val="20"/>
          <w:szCs w:val="20"/>
        </w:rPr>
        <w:t xml:space="preserve"> taste over </w:t>
      </w:r>
      <w:proofErr w:type="spellStart"/>
      <w:r w:rsidRPr="00542394">
        <w:rPr>
          <w:rFonts w:ascii="Noah" w:hAnsi="Noah"/>
          <w:bCs/>
          <w:color w:val="000000"/>
          <w:sz w:val="20"/>
          <w:szCs w:val="20"/>
        </w:rPr>
        <w:t>twenty</w:t>
      </w:r>
      <w:proofErr w:type="spellEnd"/>
      <w:r w:rsidRPr="00542394">
        <w:rPr>
          <w:rFonts w:ascii="Noah" w:hAnsi="Noah"/>
          <w:bCs/>
          <w:color w:val="000000"/>
          <w:sz w:val="20"/>
          <w:szCs w:val="20"/>
        </w:rPr>
        <w:t xml:space="preserve"> </w:t>
      </w:r>
      <w:proofErr w:type="spellStart"/>
      <w:r w:rsidRPr="00542394">
        <w:rPr>
          <w:rFonts w:ascii="Noah" w:hAnsi="Noah"/>
          <w:bCs/>
          <w:color w:val="000000"/>
          <w:sz w:val="20"/>
          <w:szCs w:val="20"/>
        </w:rPr>
        <w:t>experimental</w:t>
      </w:r>
      <w:proofErr w:type="spellEnd"/>
      <w:r w:rsidRPr="00542394">
        <w:rPr>
          <w:rFonts w:ascii="Noah" w:hAnsi="Noah"/>
          <w:bCs/>
          <w:color w:val="000000"/>
          <w:sz w:val="20"/>
          <w:szCs w:val="20"/>
        </w:rPr>
        <w:t xml:space="preserve"> </w:t>
      </w:r>
      <w:proofErr w:type="spellStart"/>
      <w:r w:rsidRPr="00542394">
        <w:rPr>
          <w:rFonts w:ascii="Noah" w:hAnsi="Noah"/>
          <w:bCs/>
          <w:color w:val="000000"/>
          <w:sz w:val="20"/>
          <w:szCs w:val="20"/>
        </w:rPr>
        <w:t>installations</w:t>
      </w:r>
      <w:proofErr w:type="spellEnd"/>
      <w:r w:rsidRPr="00542394">
        <w:rPr>
          <w:rFonts w:ascii="Noah" w:hAnsi="Noah"/>
          <w:bCs/>
          <w:color w:val="000000"/>
          <w:sz w:val="20"/>
          <w:szCs w:val="20"/>
        </w:rPr>
        <w:t xml:space="preserve"> </w:t>
      </w:r>
      <w:proofErr w:type="spellStart"/>
      <w:r w:rsidRPr="00542394">
        <w:rPr>
          <w:rFonts w:ascii="Noah" w:hAnsi="Noah"/>
          <w:bCs/>
          <w:color w:val="000000"/>
          <w:sz w:val="20"/>
          <w:szCs w:val="20"/>
        </w:rPr>
        <w:t>selected</w:t>
      </w:r>
      <w:proofErr w:type="spellEnd"/>
      <w:r w:rsidRPr="00542394">
        <w:rPr>
          <w:rFonts w:ascii="Noah" w:hAnsi="Noah"/>
          <w:bCs/>
          <w:color w:val="000000"/>
          <w:sz w:val="20"/>
          <w:szCs w:val="20"/>
        </w:rPr>
        <w:t xml:space="preserve"> </w:t>
      </w:r>
      <w:proofErr w:type="spellStart"/>
      <w:r w:rsidRPr="00542394">
        <w:rPr>
          <w:rFonts w:ascii="Noah" w:hAnsi="Noah"/>
          <w:bCs/>
          <w:color w:val="000000"/>
          <w:sz w:val="20"/>
          <w:szCs w:val="20"/>
        </w:rPr>
        <w:t>by</w:t>
      </w:r>
      <w:proofErr w:type="spellEnd"/>
      <w:r w:rsidRPr="00542394">
        <w:rPr>
          <w:rFonts w:ascii="Noah" w:hAnsi="Noah"/>
          <w:bCs/>
          <w:color w:val="000000"/>
          <w:sz w:val="20"/>
          <w:szCs w:val="20"/>
        </w:rPr>
        <w:t xml:space="preserve"> Highlight Delft.</w:t>
      </w:r>
      <w:r>
        <w:rPr>
          <w:rFonts w:ascii="Noah" w:hAnsi="Noah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bCs/>
          <w:color w:val="000000"/>
          <w:sz w:val="20"/>
          <w:szCs w:val="20"/>
        </w:rPr>
        <w:t>Plants</w:t>
      </w:r>
      <w:proofErr w:type="spellEnd"/>
      <w:r>
        <w:rPr>
          <w:rFonts w:ascii="Noah" w:hAnsi="Noah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bCs/>
          <w:color w:val="000000"/>
          <w:sz w:val="20"/>
          <w:szCs w:val="20"/>
        </w:rPr>
        <w:t>saving</w:t>
      </w:r>
      <w:proofErr w:type="spellEnd"/>
      <w:r>
        <w:rPr>
          <w:rFonts w:ascii="Noah" w:hAnsi="Noah"/>
          <w:bCs/>
          <w:color w:val="000000"/>
          <w:sz w:val="20"/>
          <w:szCs w:val="20"/>
        </w:rPr>
        <w:t xml:space="preserve"> data, </w:t>
      </w:r>
      <w:proofErr w:type="spellStart"/>
      <w:r>
        <w:rPr>
          <w:rFonts w:ascii="Noah" w:hAnsi="Noah"/>
          <w:bCs/>
          <w:color w:val="000000"/>
          <w:sz w:val="20"/>
          <w:szCs w:val="20"/>
        </w:rPr>
        <w:t>an</w:t>
      </w:r>
      <w:proofErr w:type="spellEnd"/>
      <w:r>
        <w:rPr>
          <w:rFonts w:ascii="Noah" w:hAnsi="Noah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bCs/>
          <w:color w:val="000000"/>
          <w:sz w:val="20"/>
          <w:szCs w:val="20"/>
        </w:rPr>
        <w:t>organic</w:t>
      </w:r>
      <w:proofErr w:type="spellEnd"/>
      <w:r>
        <w:rPr>
          <w:rFonts w:ascii="Noah" w:hAnsi="Noah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bCs/>
          <w:color w:val="000000"/>
          <w:sz w:val="20"/>
          <w:szCs w:val="20"/>
        </w:rPr>
        <w:t>solar</w:t>
      </w:r>
      <w:proofErr w:type="spellEnd"/>
      <w:r>
        <w:rPr>
          <w:rFonts w:ascii="Noah" w:hAnsi="Noah"/>
          <w:bCs/>
          <w:color w:val="000000"/>
          <w:sz w:val="20"/>
          <w:szCs w:val="20"/>
        </w:rPr>
        <w:t xml:space="preserve"> panel made of </w:t>
      </w:r>
      <w:proofErr w:type="spellStart"/>
      <w:r>
        <w:rPr>
          <w:rFonts w:ascii="Noah" w:hAnsi="Noah"/>
          <w:bCs/>
          <w:color w:val="000000"/>
          <w:sz w:val="20"/>
          <w:szCs w:val="20"/>
        </w:rPr>
        <w:t>papaya</w:t>
      </w:r>
      <w:proofErr w:type="spellEnd"/>
      <w:r>
        <w:rPr>
          <w:rFonts w:ascii="Noah" w:hAnsi="Noah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bCs/>
          <w:color w:val="000000"/>
          <w:sz w:val="20"/>
          <w:szCs w:val="20"/>
        </w:rPr>
        <w:t>enzyms</w:t>
      </w:r>
      <w:proofErr w:type="spellEnd"/>
      <w:r>
        <w:rPr>
          <w:rFonts w:ascii="Noah" w:hAnsi="Noah"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Noah" w:hAnsi="Noah"/>
          <w:bCs/>
          <w:color w:val="000000"/>
          <w:sz w:val="20"/>
          <w:szCs w:val="20"/>
        </w:rPr>
        <w:t>what</w:t>
      </w:r>
      <w:proofErr w:type="spellEnd"/>
      <w:r>
        <w:rPr>
          <w:rFonts w:ascii="Noah" w:hAnsi="Noah"/>
          <w:bCs/>
          <w:color w:val="000000"/>
          <w:sz w:val="20"/>
          <w:szCs w:val="20"/>
        </w:rPr>
        <w:t xml:space="preserve"> kind of </w:t>
      </w:r>
      <w:proofErr w:type="spellStart"/>
      <w:r>
        <w:rPr>
          <w:rFonts w:ascii="Noah" w:hAnsi="Noah"/>
          <w:bCs/>
          <w:color w:val="000000"/>
          <w:sz w:val="20"/>
          <w:szCs w:val="20"/>
        </w:rPr>
        <w:t>behaviour</w:t>
      </w:r>
      <w:proofErr w:type="spellEnd"/>
      <w:r>
        <w:rPr>
          <w:rFonts w:ascii="Noah" w:hAnsi="Noah"/>
          <w:bCs/>
          <w:color w:val="000000"/>
          <w:sz w:val="20"/>
          <w:szCs w:val="20"/>
        </w:rPr>
        <w:t xml:space="preserve"> do intelligent sound bugs </w:t>
      </w:r>
      <w:proofErr w:type="spellStart"/>
      <w:r>
        <w:rPr>
          <w:rFonts w:ascii="Noah" w:hAnsi="Noah"/>
          <w:bCs/>
          <w:color w:val="000000"/>
          <w:sz w:val="20"/>
          <w:szCs w:val="20"/>
        </w:rPr>
        <w:t>swarming</w:t>
      </w:r>
      <w:proofErr w:type="spellEnd"/>
      <w:r>
        <w:rPr>
          <w:rFonts w:ascii="Noah" w:hAnsi="Noah"/>
          <w:bCs/>
          <w:color w:val="000000"/>
          <w:sz w:val="20"/>
          <w:szCs w:val="20"/>
        </w:rPr>
        <w:t xml:space="preserve"> in </w:t>
      </w:r>
      <w:proofErr w:type="spellStart"/>
      <w:r>
        <w:rPr>
          <w:rFonts w:ascii="Noah" w:hAnsi="Noah"/>
          <w:bCs/>
          <w:color w:val="000000"/>
          <w:sz w:val="20"/>
          <w:szCs w:val="20"/>
        </w:rPr>
        <w:t>the</w:t>
      </w:r>
      <w:proofErr w:type="spellEnd"/>
      <w:r>
        <w:rPr>
          <w:rFonts w:ascii="Noah" w:hAnsi="Noah"/>
          <w:bCs/>
          <w:color w:val="000000"/>
          <w:sz w:val="20"/>
          <w:szCs w:val="20"/>
        </w:rPr>
        <w:t xml:space="preserve"> park show, </w:t>
      </w:r>
      <w:proofErr w:type="spellStart"/>
      <w:r>
        <w:rPr>
          <w:rFonts w:ascii="Noah" w:hAnsi="Noah"/>
          <w:bCs/>
          <w:color w:val="000000"/>
          <w:sz w:val="20"/>
          <w:szCs w:val="20"/>
        </w:rPr>
        <w:t>and</w:t>
      </w:r>
      <w:proofErr w:type="spellEnd"/>
      <w:r>
        <w:rPr>
          <w:rFonts w:ascii="Noah" w:hAnsi="Noah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bCs/>
          <w:color w:val="000000"/>
          <w:sz w:val="20"/>
          <w:szCs w:val="20"/>
        </w:rPr>
        <w:t>how</w:t>
      </w:r>
      <w:proofErr w:type="spellEnd"/>
      <w:r>
        <w:rPr>
          <w:rFonts w:ascii="Noah" w:hAnsi="Noah"/>
          <w:bCs/>
          <w:color w:val="000000"/>
          <w:sz w:val="20"/>
          <w:szCs w:val="20"/>
        </w:rPr>
        <w:t xml:space="preserve"> does </w:t>
      </w:r>
      <w:proofErr w:type="spellStart"/>
      <w:r>
        <w:rPr>
          <w:rFonts w:ascii="Noah" w:hAnsi="Noah"/>
          <w:bCs/>
          <w:color w:val="000000"/>
          <w:sz w:val="20"/>
          <w:szCs w:val="20"/>
        </w:rPr>
        <w:t>the</w:t>
      </w:r>
      <w:proofErr w:type="spellEnd"/>
      <w:r>
        <w:rPr>
          <w:rFonts w:ascii="Noah" w:hAnsi="Noah"/>
          <w:bCs/>
          <w:color w:val="000000"/>
          <w:sz w:val="20"/>
          <w:szCs w:val="20"/>
        </w:rPr>
        <w:t xml:space="preserve"> internet </w:t>
      </w:r>
      <w:proofErr w:type="spellStart"/>
      <w:r>
        <w:rPr>
          <w:rFonts w:ascii="Noah" w:hAnsi="Noah"/>
          <w:bCs/>
          <w:color w:val="000000"/>
          <w:sz w:val="20"/>
          <w:szCs w:val="20"/>
        </w:rPr>
        <w:t>smell</w:t>
      </w:r>
      <w:proofErr w:type="spellEnd"/>
      <w:r>
        <w:rPr>
          <w:rFonts w:ascii="Noah" w:hAnsi="Noah"/>
          <w:bCs/>
          <w:color w:val="000000"/>
          <w:sz w:val="20"/>
          <w:szCs w:val="20"/>
        </w:rPr>
        <w:t>?</w:t>
      </w:r>
    </w:p>
    <w:p w14:paraId="23A0C361" w14:textId="77777777" w:rsidR="00D95A36" w:rsidRPr="00542394" w:rsidRDefault="00D95A36" w:rsidP="00D95A36">
      <w:pPr>
        <w:pStyle w:val="Normaalweb"/>
        <w:spacing w:before="445" w:after="0"/>
        <w:ind w:left="453"/>
        <w:rPr>
          <w:rFonts w:ascii="Noah" w:hAnsi="Noah"/>
          <w:bCs/>
          <w:color w:val="000000"/>
          <w:sz w:val="20"/>
          <w:szCs w:val="20"/>
        </w:rPr>
      </w:pPr>
      <w:proofErr w:type="spellStart"/>
      <w:r w:rsidRPr="001952F5">
        <w:rPr>
          <w:rFonts w:ascii="Noah" w:hAnsi="Noah"/>
          <w:b/>
          <w:color w:val="000000"/>
          <w:sz w:val="20"/>
          <w:szCs w:val="20"/>
        </w:rPr>
        <w:t>Testlab</w:t>
      </w:r>
      <w:proofErr w:type="spellEnd"/>
    </w:p>
    <w:p w14:paraId="6974349B" w14:textId="77777777" w:rsidR="00D95A36" w:rsidRDefault="00D95A36" w:rsidP="00D95A36">
      <w:pPr>
        <w:pStyle w:val="Normaalweb"/>
        <w:spacing w:before="280" w:beforeAutospacing="0" w:after="280" w:afterAutospacing="0"/>
        <w:ind w:left="453"/>
        <w:rPr>
          <w:rFonts w:ascii="Noah" w:hAnsi="Noah"/>
          <w:color w:val="000000"/>
          <w:sz w:val="20"/>
          <w:szCs w:val="20"/>
        </w:rPr>
      </w:pPr>
      <w:r>
        <w:rPr>
          <w:rFonts w:ascii="Noah" w:hAnsi="Noah"/>
          <w:color w:val="000000"/>
          <w:sz w:val="20"/>
          <w:szCs w:val="20"/>
        </w:rPr>
        <w:t xml:space="preserve">The </w:t>
      </w:r>
      <w:proofErr w:type="spellStart"/>
      <w:r>
        <w:rPr>
          <w:rFonts w:ascii="Noah" w:hAnsi="Noah"/>
          <w:color w:val="000000"/>
          <w:sz w:val="20"/>
          <w:szCs w:val="20"/>
        </w:rPr>
        <w:t>kinetic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installation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of </w:t>
      </w:r>
      <w:proofErr w:type="spellStart"/>
      <w:r>
        <w:rPr>
          <w:rFonts w:ascii="Noah" w:hAnsi="Noah"/>
          <w:color w:val="000000"/>
          <w:sz w:val="20"/>
          <w:szCs w:val="20"/>
        </w:rPr>
        <w:t>glass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appears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to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destroy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itself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, </w:t>
      </w:r>
      <w:proofErr w:type="spellStart"/>
      <w:r>
        <w:rPr>
          <w:rFonts w:ascii="Noah" w:hAnsi="Noah"/>
          <w:color w:val="000000"/>
          <w:sz w:val="20"/>
          <w:szCs w:val="20"/>
        </w:rPr>
        <w:t>and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the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data of </w:t>
      </w:r>
      <w:proofErr w:type="spellStart"/>
      <w:r>
        <w:rPr>
          <w:rFonts w:ascii="Noah" w:hAnsi="Noah"/>
          <w:color w:val="000000"/>
          <w:sz w:val="20"/>
          <w:szCs w:val="20"/>
        </w:rPr>
        <w:t>the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Delft city </w:t>
      </w:r>
      <w:proofErr w:type="spellStart"/>
      <w:r>
        <w:rPr>
          <w:rFonts w:ascii="Noah" w:hAnsi="Noah"/>
          <w:color w:val="000000"/>
          <w:sz w:val="20"/>
          <w:szCs w:val="20"/>
        </w:rPr>
        <w:t>climate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map </w:t>
      </w:r>
      <w:proofErr w:type="spellStart"/>
      <w:r>
        <w:rPr>
          <w:rFonts w:ascii="Noah" w:hAnsi="Noah"/>
          <w:color w:val="000000"/>
          <w:sz w:val="20"/>
          <w:szCs w:val="20"/>
        </w:rPr>
        <w:t>becomes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poetry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in a </w:t>
      </w:r>
      <w:proofErr w:type="spellStart"/>
      <w:r>
        <w:rPr>
          <w:rFonts w:ascii="Noah" w:hAnsi="Noah"/>
          <w:color w:val="000000"/>
          <w:sz w:val="20"/>
          <w:szCs w:val="20"/>
        </w:rPr>
        <w:t>fountain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. Highlight Delft is a </w:t>
      </w:r>
      <w:proofErr w:type="spellStart"/>
      <w:r>
        <w:rPr>
          <w:rFonts w:ascii="Noah" w:hAnsi="Noah"/>
          <w:color w:val="000000"/>
          <w:sz w:val="20"/>
          <w:szCs w:val="20"/>
        </w:rPr>
        <w:t>testlab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, </w:t>
      </w:r>
      <w:proofErr w:type="spellStart"/>
      <w:r>
        <w:rPr>
          <w:rFonts w:ascii="Noah" w:hAnsi="Noah"/>
          <w:color w:val="000000"/>
          <w:sz w:val="20"/>
          <w:szCs w:val="20"/>
        </w:rPr>
        <w:t>where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you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can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experience </w:t>
      </w:r>
      <w:proofErr w:type="spellStart"/>
      <w:r>
        <w:rPr>
          <w:rFonts w:ascii="Noah" w:hAnsi="Noah"/>
          <w:color w:val="000000"/>
          <w:sz w:val="20"/>
          <w:szCs w:val="20"/>
        </w:rPr>
        <w:t>an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inspiring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merger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of art </w:t>
      </w:r>
      <w:proofErr w:type="spellStart"/>
      <w:r>
        <w:rPr>
          <w:rFonts w:ascii="Noah" w:hAnsi="Noah"/>
          <w:color w:val="000000"/>
          <w:sz w:val="20"/>
          <w:szCs w:val="20"/>
        </w:rPr>
        <w:t>and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technology</w:t>
      </w:r>
      <w:proofErr w:type="spellEnd"/>
      <w:r>
        <w:rPr>
          <w:rFonts w:ascii="Noah" w:hAnsi="Noah"/>
          <w:color w:val="000000"/>
          <w:sz w:val="20"/>
          <w:szCs w:val="20"/>
        </w:rPr>
        <w:t>.</w:t>
      </w:r>
    </w:p>
    <w:p w14:paraId="2A130C61" w14:textId="77777777" w:rsidR="00D95A36" w:rsidRDefault="00D95A36" w:rsidP="00D95A36">
      <w:pPr>
        <w:pStyle w:val="Normaalweb"/>
        <w:spacing w:before="280" w:beforeAutospacing="0" w:after="280" w:afterAutospacing="0"/>
        <w:ind w:left="453"/>
        <w:rPr>
          <w:rFonts w:ascii="Noah" w:hAnsi="Noah"/>
          <w:color w:val="000000"/>
          <w:sz w:val="20"/>
          <w:szCs w:val="20"/>
        </w:rPr>
      </w:pPr>
      <w:r>
        <w:rPr>
          <w:rFonts w:ascii="Noah" w:hAnsi="Noah"/>
          <w:color w:val="000000"/>
          <w:sz w:val="20"/>
          <w:szCs w:val="20"/>
        </w:rPr>
        <w:t xml:space="preserve">Highlight Delft </w:t>
      </w:r>
      <w:proofErr w:type="spellStart"/>
      <w:r>
        <w:rPr>
          <w:rFonts w:ascii="Noah" w:hAnsi="Noah"/>
          <w:color w:val="000000"/>
          <w:sz w:val="20"/>
          <w:szCs w:val="20"/>
        </w:rPr>
        <w:t>connects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artists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, designers, </w:t>
      </w:r>
      <w:proofErr w:type="spellStart"/>
      <w:r>
        <w:rPr>
          <w:rFonts w:ascii="Noah" w:hAnsi="Noah"/>
          <w:color w:val="000000"/>
          <w:sz w:val="20"/>
          <w:szCs w:val="20"/>
        </w:rPr>
        <w:t>researchers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, companies </w:t>
      </w:r>
      <w:proofErr w:type="spellStart"/>
      <w:r>
        <w:rPr>
          <w:rFonts w:ascii="Noah" w:hAnsi="Noah"/>
          <w:color w:val="000000"/>
          <w:sz w:val="20"/>
          <w:szCs w:val="20"/>
        </w:rPr>
        <w:t>and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students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. With pride we present </w:t>
      </w:r>
      <w:proofErr w:type="spellStart"/>
      <w:r>
        <w:rPr>
          <w:rFonts w:ascii="Noah" w:hAnsi="Noah"/>
          <w:color w:val="000000"/>
          <w:sz w:val="20"/>
          <w:szCs w:val="20"/>
        </w:rPr>
        <w:t>the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collaboration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by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showing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new </w:t>
      </w:r>
      <w:proofErr w:type="spellStart"/>
      <w:r>
        <w:rPr>
          <w:rFonts w:ascii="Noah" w:hAnsi="Noah"/>
          <w:color w:val="000000"/>
          <w:sz w:val="20"/>
          <w:szCs w:val="20"/>
        </w:rPr>
        <w:t>and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groundbreaking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ideas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of </w:t>
      </w:r>
      <w:proofErr w:type="spellStart"/>
      <w:r>
        <w:rPr>
          <w:rFonts w:ascii="Noah" w:hAnsi="Noah"/>
          <w:color w:val="000000"/>
          <w:sz w:val="20"/>
          <w:szCs w:val="20"/>
        </w:rPr>
        <w:t>the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future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at </w:t>
      </w:r>
      <w:proofErr w:type="spellStart"/>
      <w:r>
        <w:rPr>
          <w:rFonts w:ascii="Noah" w:hAnsi="Noah"/>
          <w:color w:val="000000"/>
          <w:sz w:val="20"/>
          <w:szCs w:val="20"/>
        </w:rPr>
        <w:t>the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Delft City Centre </w:t>
      </w:r>
      <w:proofErr w:type="spellStart"/>
      <w:r>
        <w:rPr>
          <w:rFonts w:ascii="Noah" w:hAnsi="Noah"/>
          <w:color w:val="000000"/>
          <w:sz w:val="20"/>
          <w:szCs w:val="20"/>
        </w:rPr>
        <w:t>and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TU Delft Campus route. </w:t>
      </w:r>
      <w:proofErr w:type="spellStart"/>
      <w:r>
        <w:rPr>
          <w:rFonts w:ascii="Noah" w:hAnsi="Noah"/>
          <w:color w:val="000000"/>
          <w:sz w:val="20"/>
          <w:szCs w:val="20"/>
        </w:rPr>
        <w:t>You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can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also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find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two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buzzing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festival hubs here, </w:t>
      </w:r>
      <w:proofErr w:type="spellStart"/>
      <w:r>
        <w:rPr>
          <w:rFonts w:ascii="Noah" w:hAnsi="Noah"/>
          <w:color w:val="000000"/>
          <w:sz w:val="20"/>
          <w:szCs w:val="20"/>
        </w:rPr>
        <w:t>the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starting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point of </w:t>
      </w:r>
      <w:proofErr w:type="spellStart"/>
      <w:r>
        <w:rPr>
          <w:rFonts w:ascii="Noah" w:hAnsi="Noah"/>
          <w:color w:val="000000"/>
          <w:sz w:val="20"/>
          <w:szCs w:val="20"/>
        </w:rPr>
        <w:t>the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route as well. </w:t>
      </w:r>
      <w:hyperlink r:id="rId8" w:history="1">
        <w:r>
          <w:rPr>
            <w:rStyle w:val="Hyperlink"/>
            <w:rFonts w:ascii="Noah" w:hAnsi="Noah"/>
            <w:sz w:val="20"/>
            <w:szCs w:val="20"/>
          </w:rPr>
          <w:t>www.highlightdelft.nl</w:t>
        </w:r>
      </w:hyperlink>
      <w:r>
        <w:rPr>
          <w:rFonts w:ascii="Noah" w:hAnsi="Noah"/>
          <w:color w:val="000000"/>
          <w:sz w:val="20"/>
          <w:szCs w:val="20"/>
        </w:rPr>
        <w:t> </w:t>
      </w:r>
    </w:p>
    <w:p w14:paraId="37CEB88F" w14:textId="77777777" w:rsidR="00D95A36" w:rsidRDefault="00D95A36" w:rsidP="00D95A36">
      <w:pPr>
        <w:pStyle w:val="Normaalweb"/>
        <w:spacing w:before="280" w:beforeAutospacing="0" w:after="280" w:afterAutospacing="0"/>
        <w:ind w:left="453"/>
      </w:pPr>
      <w:r>
        <w:rPr>
          <w:rFonts w:ascii="Noah" w:hAnsi="Noah"/>
          <w:b/>
          <w:bCs/>
          <w:color w:val="000000"/>
          <w:sz w:val="20"/>
          <w:szCs w:val="20"/>
        </w:rPr>
        <w:t xml:space="preserve">Space of </w:t>
      </w:r>
      <w:proofErr w:type="spellStart"/>
      <w:r>
        <w:rPr>
          <w:rFonts w:ascii="Noah" w:hAnsi="Noah"/>
          <w:b/>
          <w:bCs/>
          <w:color w:val="000000"/>
          <w:sz w:val="20"/>
          <w:szCs w:val="20"/>
        </w:rPr>
        <w:t>Possiblities</w:t>
      </w:r>
      <w:proofErr w:type="spellEnd"/>
    </w:p>
    <w:p w14:paraId="108B1F31" w14:textId="77777777" w:rsidR="00D95A36" w:rsidRDefault="00D95A36" w:rsidP="00D95A36">
      <w:pPr>
        <w:pStyle w:val="Normaalweb"/>
        <w:spacing w:before="280" w:after="280"/>
        <w:ind w:left="453"/>
        <w:rPr>
          <w:rFonts w:ascii="Noah" w:hAnsi="Noah"/>
          <w:color w:val="000000"/>
          <w:sz w:val="20"/>
          <w:szCs w:val="20"/>
        </w:rPr>
      </w:pPr>
      <w:r>
        <w:rPr>
          <w:rFonts w:ascii="Noah" w:hAnsi="Noah"/>
          <w:color w:val="000000"/>
          <w:sz w:val="20"/>
          <w:szCs w:val="20"/>
        </w:rPr>
        <w:t xml:space="preserve">Next </w:t>
      </w:r>
      <w:proofErr w:type="spellStart"/>
      <w:r>
        <w:rPr>
          <w:rFonts w:ascii="Noah" w:hAnsi="Noah"/>
          <w:color w:val="000000"/>
          <w:sz w:val="20"/>
          <w:szCs w:val="20"/>
        </w:rPr>
        <w:t>to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the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displayed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collection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of </w:t>
      </w:r>
      <w:proofErr w:type="spellStart"/>
      <w:r>
        <w:rPr>
          <w:rFonts w:ascii="Noah" w:hAnsi="Noah"/>
          <w:color w:val="000000"/>
          <w:sz w:val="20"/>
          <w:szCs w:val="20"/>
        </w:rPr>
        <w:t>fascinating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installations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, </w:t>
      </w:r>
      <w:proofErr w:type="spellStart"/>
      <w:r>
        <w:rPr>
          <w:rFonts w:ascii="Noah" w:hAnsi="Noah"/>
          <w:color w:val="000000"/>
          <w:sz w:val="20"/>
          <w:szCs w:val="20"/>
        </w:rPr>
        <w:t>there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is </w:t>
      </w:r>
      <w:proofErr w:type="spellStart"/>
      <w:r>
        <w:rPr>
          <w:rFonts w:ascii="Noah" w:hAnsi="Noah"/>
          <w:color w:val="000000"/>
          <w:sz w:val="20"/>
          <w:szCs w:val="20"/>
        </w:rPr>
        <w:t>an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extensive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side program ‘Space of </w:t>
      </w:r>
      <w:proofErr w:type="spellStart"/>
      <w:r>
        <w:rPr>
          <w:rFonts w:ascii="Noah" w:hAnsi="Noah"/>
          <w:color w:val="000000"/>
          <w:sz w:val="20"/>
          <w:szCs w:val="20"/>
        </w:rPr>
        <w:t>Possibilities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’. </w:t>
      </w:r>
      <w:proofErr w:type="spellStart"/>
      <w:r>
        <w:rPr>
          <w:rFonts w:ascii="Noah" w:hAnsi="Noah"/>
          <w:color w:val="000000"/>
          <w:sz w:val="20"/>
          <w:szCs w:val="20"/>
        </w:rPr>
        <w:t>Satelite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shows </w:t>
      </w:r>
      <w:proofErr w:type="spellStart"/>
      <w:r>
        <w:rPr>
          <w:rFonts w:ascii="Noah" w:hAnsi="Noah"/>
          <w:color w:val="000000"/>
          <w:sz w:val="20"/>
          <w:szCs w:val="20"/>
        </w:rPr>
        <w:t>and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artist </w:t>
      </w:r>
      <w:proofErr w:type="spellStart"/>
      <w:r>
        <w:rPr>
          <w:rFonts w:ascii="Noah" w:hAnsi="Noah"/>
          <w:color w:val="000000"/>
          <w:sz w:val="20"/>
          <w:szCs w:val="20"/>
        </w:rPr>
        <w:t>talks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are </w:t>
      </w:r>
      <w:proofErr w:type="spellStart"/>
      <w:r>
        <w:rPr>
          <w:rFonts w:ascii="Noah" w:hAnsi="Noah"/>
          <w:color w:val="000000"/>
          <w:sz w:val="20"/>
          <w:szCs w:val="20"/>
        </w:rPr>
        <w:t>hosted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by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Expositieruimte 38CC </w:t>
      </w:r>
      <w:proofErr w:type="spellStart"/>
      <w:r>
        <w:rPr>
          <w:rFonts w:ascii="Noah" w:hAnsi="Noah"/>
          <w:color w:val="000000"/>
          <w:sz w:val="20"/>
          <w:szCs w:val="20"/>
        </w:rPr>
        <w:t>and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TU Delft </w:t>
      </w:r>
      <w:proofErr w:type="spellStart"/>
      <w:r w:rsidRPr="004A6A93">
        <w:rPr>
          <w:rFonts w:ascii="Noah" w:hAnsi="Noah"/>
          <w:color w:val="000000"/>
          <w:sz w:val="20"/>
          <w:szCs w:val="20"/>
        </w:rPr>
        <w:t>Science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Centre. See </w:t>
      </w:r>
      <w:proofErr w:type="spellStart"/>
      <w:r>
        <w:rPr>
          <w:rFonts w:ascii="Noah" w:hAnsi="Noah"/>
          <w:color w:val="000000"/>
          <w:sz w:val="20"/>
          <w:szCs w:val="20"/>
        </w:rPr>
        <w:t>an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audiovisual performance at Theater de Veste, </w:t>
      </w:r>
      <w:proofErr w:type="spellStart"/>
      <w:r>
        <w:rPr>
          <w:rFonts w:ascii="Noah" w:hAnsi="Noah"/>
          <w:color w:val="000000"/>
          <w:sz w:val="20"/>
          <w:szCs w:val="20"/>
        </w:rPr>
        <w:t>and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take over control of </w:t>
      </w:r>
      <w:proofErr w:type="spellStart"/>
      <w:r>
        <w:rPr>
          <w:rFonts w:ascii="Noah" w:hAnsi="Noah"/>
          <w:color w:val="000000"/>
          <w:sz w:val="20"/>
          <w:szCs w:val="20"/>
        </w:rPr>
        <w:t>the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interactive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music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instrument.</w:t>
      </w:r>
    </w:p>
    <w:p w14:paraId="44385B17" w14:textId="77777777" w:rsidR="00D95A36" w:rsidRDefault="00D95A36" w:rsidP="00D95A36">
      <w:pPr>
        <w:pStyle w:val="Normaalweb"/>
        <w:spacing w:before="280" w:after="280"/>
        <w:ind w:left="453"/>
        <w:rPr>
          <w:rFonts w:ascii="Noah" w:hAnsi="Noah"/>
          <w:color w:val="000000"/>
          <w:sz w:val="20"/>
          <w:szCs w:val="20"/>
        </w:rPr>
      </w:pPr>
      <w:r>
        <w:rPr>
          <w:rFonts w:ascii="Noah" w:hAnsi="Noah"/>
          <w:color w:val="000000"/>
          <w:sz w:val="20"/>
          <w:szCs w:val="20"/>
        </w:rPr>
        <w:t xml:space="preserve">Let </w:t>
      </w:r>
      <w:proofErr w:type="spellStart"/>
      <w:r>
        <w:rPr>
          <w:rFonts w:ascii="Noah" w:hAnsi="Noah"/>
          <w:color w:val="000000"/>
          <w:sz w:val="20"/>
          <w:szCs w:val="20"/>
        </w:rPr>
        <w:t>the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smart </w:t>
      </w:r>
      <w:proofErr w:type="spellStart"/>
      <w:r>
        <w:rPr>
          <w:rFonts w:ascii="Noah" w:hAnsi="Noah"/>
          <w:color w:val="000000"/>
          <w:sz w:val="20"/>
          <w:szCs w:val="20"/>
        </w:rPr>
        <w:t>vending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machine </w:t>
      </w:r>
      <w:proofErr w:type="spellStart"/>
      <w:r>
        <w:rPr>
          <w:rFonts w:ascii="Noah" w:hAnsi="Noah"/>
          <w:color w:val="000000"/>
          <w:sz w:val="20"/>
          <w:szCs w:val="20"/>
        </w:rPr>
        <w:t>sort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a special snack </w:t>
      </w:r>
      <w:proofErr w:type="spellStart"/>
      <w:r>
        <w:rPr>
          <w:rFonts w:ascii="Noah" w:hAnsi="Noah"/>
          <w:color w:val="000000"/>
          <w:sz w:val="20"/>
          <w:szCs w:val="20"/>
        </w:rPr>
        <w:t>for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you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based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on </w:t>
      </w:r>
      <w:proofErr w:type="spellStart"/>
      <w:r>
        <w:rPr>
          <w:rFonts w:ascii="Noah" w:hAnsi="Noah"/>
          <w:color w:val="000000"/>
          <w:sz w:val="20"/>
          <w:szCs w:val="20"/>
        </w:rPr>
        <w:t>your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data, </w:t>
      </w:r>
      <w:proofErr w:type="spellStart"/>
      <w:r>
        <w:rPr>
          <w:rFonts w:ascii="Noah" w:hAnsi="Noah"/>
          <w:color w:val="000000"/>
          <w:sz w:val="20"/>
          <w:szCs w:val="20"/>
        </w:rPr>
        <w:t>and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take </w:t>
      </w:r>
      <w:proofErr w:type="spellStart"/>
      <w:r>
        <w:rPr>
          <w:rFonts w:ascii="Noah" w:hAnsi="Noah"/>
          <w:color w:val="000000"/>
          <w:sz w:val="20"/>
          <w:szCs w:val="20"/>
        </w:rPr>
        <w:t>the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most </w:t>
      </w:r>
      <w:proofErr w:type="spellStart"/>
      <w:r>
        <w:rPr>
          <w:rFonts w:ascii="Noah" w:hAnsi="Noah"/>
          <w:color w:val="000000"/>
          <w:sz w:val="20"/>
          <w:szCs w:val="20"/>
        </w:rPr>
        <w:t>beautiful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photo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during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a </w:t>
      </w:r>
      <w:proofErr w:type="spellStart"/>
      <w:r>
        <w:rPr>
          <w:rFonts w:ascii="Noah" w:hAnsi="Noah"/>
          <w:color w:val="000000"/>
          <w:sz w:val="20"/>
          <w:szCs w:val="20"/>
        </w:rPr>
        <w:t>guided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photo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tour. </w:t>
      </w:r>
      <w:proofErr w:type="spellStart"/>
      <w:r>
        <w:rPr>
          <w:rFonts w:ascii="Noah" w:hAnsi="Noah"/>
          <w:color w:val="000000"/>
          <w:sz w:val="20"/>
          <w:szCs w:val="20"/>
        </w:rPr>
        <w:t>If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it’s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possible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to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create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an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electronic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field of </w:t>
      </w:r>
      <w:proofErr w:type="spellStart"/>
      <w:r>
        <w:rPr>
          <w:rFonts w:ascii="Noah" w:hAnsi="Noah"/>
          <w:color w:val="000000"/>
          <w:sz w:val="20"/>
          <w:szCs w:val="20"/>
        </w:rPr>
        <w:t>flowers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together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, </w:t>
      </w:r>
      <w:proofErr w:type="spellStart"/>
      <w:r>
        <w:rPr>
          <w:rFonts w:ascii="Noah" w:hAnsi="Noah"/>
          <w:color w:val="000000"/>
          <w:sz w:val="20"/>
          <w:szCs w:val="20"/>
        </w:rPr>
        <w:t>you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can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check out at The Social Hub.</w:t>
      </w:r>
    </w:p>
    <w:p w14:paraId="410B555A" w14:textId="77777777" w:rsidR="00D95A36" w:rsidRDefault="00D95A36" w:rsidP="00D95A36">
      <w:pPr>
        <w:pStyle w:val="Normaalweb"/>
        <w:spacing w:before="355" w:beforeAutospacing="0" w:after="0" w:afterAutospacing="0"/>
        <w:ind w:left="454"/>
      </w:pPr>
      <w:r>
        <w:rPr>
          <w:rFonts w:ascii="Noah" w:hAnsi="Noah"/>
          <w:b/>
          <w:bCs/>
          <w:color w:val="000000"/>
          <w:sz w:val="20"/>
          <w:szCs w:val="20"/>
        </w:rPr>
        <w:t>Partners</w:t>
      </w:r>
    </w:p>
    <w:p w14:paraId="6AD628EC" w14:textId="77777777" w:rsidR="00D95A36" w:rsidRDefault="00D95A36" w:rsidP="00D95A36">
      <w:pPr>
        <w:pStyle w:val="Normaalweb"/>
        <w:spacing w:before="120" w:beforeAutospacing="0" w:after="0" w:afterAutospacing="0"/>
        <w:ind w:left="451" w:right="862"/>
        <w:rPr>
          <w:rFonts w:ascii="Noah" w:hAnsi="Noah"/>
          <w:color w:val="000000"/>
          <w:sz w:val="20"/>
          <w:szCs w:val="20"/>
        </w:rPr>
      </w:pPr>
      <w:r>
        <w:rPr>
          <w:rFonts w:ascii="Noah" w:hAnsi="Noah"/>
          <w:color w:val="000000"/>
          <w:sz w:val="20"/>
          <w:szCs w:val="20"/>
        </w:rPr>
        <w:t xml:space="preserve">Highlight Delft is </w:t>
      </w:r>
      <w:proofErr w:type="spellStart"/>
      <w:r>
        <w:rPr>
          <w:rFonts w:ascii="Noah" w:hAnsi="Noah"/>
          <w:color w:val="000000"/>
          <w:sz w:val="20"/>
          <w:szCs w:val="20"/>
        </w:rPr>
        <w:t>powered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by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main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partners Gemeente Delft </w:t>
      </w:r>
      <w:proofErr w:type="spellStart"/>
      <w:r>
        <w:rPr>
          <w:rFonts w:ascii="Noah" w:hAnsi="Noah"/>
          <w:color w:val="000000"/>
          <w:sz w:val="20"/>
          <w:szCs w:val="20"/>
        </w:rPr>
        <w:t>and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TU Delft Campus, </w:t>
      </w:r>
      <w:proofErr w:type="spellStart"/>
      <w:r>
        <w:rPr>
          <w:rFonts w:ascii="Noah" w:hAnsi="Noah"/>
          <w:color w:val="000000"/>
          <w:sz w:val="20"/>
          <w:szCs w:val="20"/>
        </w:rPr>
        <w:t>and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endorsed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by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many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others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. </w:t>
      </w:r>
    </w:p>
    <w:p w14:paraId="34ECCDA9" w14:textId="77777777" w:rsidR="00D95A36" w:rsidRDefault="00D95A36" w:rsidP="00D95A36">
      <w:pPr>
        <w:pStyle w:val="Normaalweb"/>
        <w:spacing w:before="120" w:beforeAutospacing="0" w:after="0" w:afterAutospacing="0"/>
        <w:ind w:left="451" w:right="862"/>
      </w:pPr>
      <w:r>
        <w:rPr>
          <w:rFonts w:ascii="Noah" w:hAnsi="Noah"/>
          <w:color w:val="000000"/>
          <w:sz w:val="20"/>
          <w:szCs w:val="20"/>
        </w:rPr>
        <w:t xml:space="preserve">The </w:t>
      </w:r>
      <w:proofErr w:type="spellStart"/>
      <w:r>
        <w:rPr>
          <w:rFonts w:ascii="Noah" w:hAnsi="Noah"/>
          <w:color w:val="000000"/>
          <w:sz w:val="20"/>
          <w:szCs w:val="20"/>
        </w:rPr>
        <w:t>walking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routes are </w:t>
      </w:r>
      <w:proofErr w:type="spellStart"/>
      <w:r>
        <w:rPr>
          <w:rFonts w:ascii="Noah" w:hAnsi="Noah"/>
          <w:color w:val="000000"/>
          <w:sz w:val="20"/>
          <w:szCs w:val="20"/>
        </w:rPr>
        <w:t>situated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in </w:t>
      </w:r>
      <w:proofErr w:type="spellStart"/>
      <w:r>
        <w:rPr>
          <w:rFonts w:ascii="Noah" w:hAnsi="Noah"/>
          <w:color w:val="000000"/>
          <w:sz w:val="20"/>
          <w:szCs w:val="20"/>
        </w:rPr>
        <w:t>the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centre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of Delft city </w:t>
      </w:r>
      <w:proofErr w:type="spellStart"/>
      <w:r>
        <w:rPr>
          <w:rFonts w:ascii="Noah" w:hAnsi="Noah"/>
          <w:color w:val="000000"/>
          <w:sz w:val="20"/>
          <w:szCs w:val="20"/>
        </w:rPr>
        <w:t>and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at TU Delft Campus.</w:t>
      </w:r>
      <w:r>
        <w:t xml:space="preserve"> </w:t>
      </w:r>
    </w:p>
    <w:p w14:paraId="7B9AA3D5" w14:textId="77777777" w:rsidR="00D95A36" w:rsidRDefault="00D95A36" w:rsidP="00D95A36">
      <w:pPr>
        <w:pStyle w:val="Normaalweb"/>
        <w:spacing w:before="120" w:beforeAutospacing="0" w:after="0" w:afterAutospacing="0"/>
        <w:ind w:left="451" w:right="862"/>
      </w:pPr>
      <w:r>
        <w:rPr>
          <w:rFonts w:ascii="Noah" w:hAnsi="Noah"/>
          <w:color w:val="000000"/>
          <w:sz w:val="20"/>
          <w:szCs w:val="20"/>
        </w:rPr>
        <w:t xml:space="preserve">Highlight Delft 16-18 </w:t>
      </w:r>
      <w:proofErr w:type="spellStart"/>
      <w:r>
        <w:rPr>
          <w:rFonts w:ascii="Noah" w:hAnsi="Noah"/>
          <w:color w:val="000000"/>
          <w:sz w:val="20"/>
          <w:szCs w:val="20"/>
        </w:rPr>
        <w:t>February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2023.</w:t>
      </w:r>
      <w:r>
        <w:t xml:space="preserve"> </w:t>
      </w:r>
      <w:r>
        <w:rPr>
          <w:rFonts w:ascii="Noah" w:hAnsi="Noah"/>
          <w:color w:val="000000"/>
          <w:sz w:val="20"/>
          <w:szCs w:val="20"/>
        </w:rPr>
        <w:t xml:space="preserve">Tickets are </w:t>
      </w:r>
      <w:proofErr w:type="spellStart"/>
      <w:r>
        <w:rPr>
          <w:rFonts w:ascii="Noah" w:hAnsi="Noah"/>
          <w:color w:val="000000"/>
          <w:sz w:val="20"/>
          <w:szCs w:val="20"/>
        </w:rPr>
        <w:t>available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at: </w:t>
      </w:r>
      <w:r>
        <w:rPr>
          <w:rFonts w:ascii="Noah" w:hAnsi="Noah"/>
          <w:color w:val="1155CC"/>
          <w:sz w:val="20"/>
          <w:szCs w:val="20"/>
          <w:u w:val="single"/>
        </w:rPr>
        <w:t>www.highlightdelft.nl</w:t>
      </w:r>
      <w:r>
        <w:rPr>
          <w:rFonts w:ascii="Noah" w:hAnsi="Noah"/>
          <w:color w:val="1155CC"/>
          <w:sz w:val="20"/>
          <w:szCs w:val="20"/>
        </w:rPr>
        <w:t>.</w:t>
      </w:r>
    </w:p>
    <w:p w14:paraId="768C219B" w14:textId="77777777" w:rsidR="00D95A36" w:rsidRDefault="00D95A36" w:rsidP="00D0188D">
      <w:pPr>
        <w:pStyle w:val="Normaalweb"/>
        <w:spacing w:before="120" w:beforeAutospacing="0" w:after="0" w:afterAutospacing="0"/>
        <w:ind w:left="451" w:right="862"/>
      </w:pPr>
    </w:p>
    <w:p w14:paraId="78F221A1" w14:textId="77777777" w:rsidR="00DD66EB" w:rsidRDefault="00D95A36" w:rsidP="00D95A36">
      <w:pPr>
        <w:pStyle w:val="Normaalweb"/>
        <w:spacing w:before="120" w:beforeAutospacing="0" w:after="0" w:afterAutospacing="0"/>
        <w:ind w:left="3282" w:firstLine="258"/>
        <w:jc w:val="right"/>
        <w:rPr>
          <w:rFonts w:ascii="Noah" w:hAnsi="Noah"/>
          <w:color w:val="000000"/>
          <w:sz w:val="20"/>
          <w:szCs w:val="20"/>
        </w:rPr>
      </w:pPr>
      <w:r>
        <w:rPr>
          <w:rFonts w:ascii="Noah" w:hAnsi="Noah"/>
          <w:color w:val="000000"/>
          <w:sz w:val="20"/>
          <w:szCs w:val="20"/>
        </w:rPr>
        <w:t xml:space="preserve">Scrol down </w:t>
      </w:r>
      <w:proofErr w:type="spellStart"/>
      <w:r>
        <w:rPr>
          <w:rFonts w:ascii="Noah" w:hAnsi="Noah"/>
          <w:color w:val="000000"/>
          <w:sz w:val="20"/>
          <w:szCs w:val="20"/>
        </w:rPr>
        <w:t>for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HR </w:t>
      </w:r>
      <w:proofErr w:type="spellStart"/>
      <w:r>
        <w:rPr>
          <w:rFonts w:ascii="Noah" w:hAnsi="Noah"/>
          <w:color w:val="000000"/>
          <w:sz w:val="20"/>
          <w:szCs w:val="20"/>
        </w:rPr>
        <w:t>photos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</w:t>
      </w:r>
      <w:proofErr w:type="spellStart"/>
      <w:r>
        <w:rPr>
          <w:rFonts w:ascii="Noah" w:hAnsi="Noah"/>
          <w:color w:val="000000"/>
          <w:sz w:val="20"/>
          <w:szCs w:val="20"/>
        </w:rPr>
        <w:t>and</w:t>
      </w:r>
      <w:proofErr w:type="spellEnd"/>
      <w:r>
        <w:rPr>
          <w:rFonts w:ascii="Noah" w:hAnsi="Noah"/>
          <w:color w:val="000000"/>
          <w:sz w:val="20"/>
          <w:szCs w:val="20"/>
        </w:rPr>
        <w:t xml:space="preserve"> festival logo ⏬</w:t>
      </w:r>
    </w:p>
    <w:p w14:paraId="7C011419" w14:textId="77777777" w:rsidR="00DD66EB" w:rsidRDefault="00DD66EB" w:rsidP="008761F9">
      <w:pPr>
        <w:pStyle w:val="Normaalweb"/>
        <w:spacing w:before="120" w:beforeAutospacing="0" w:after="0" w:afterAutospacing="0"/>
        <w:ind w:left="450"/>
        <w:rPr>
          <w:rFonts w:ascii="Noah" w:hAnsi="Noah"/>
          <w:color w:val="000000"/>
          <w:sz w:val="20"/>
          <w:szCs w:val="20"/>
        </w:rPr>
      </w:pPr>
    </w:p>
    <w:p w14:paraId="506CF19A" w14:textId="77777777" w:rsidR="00B53C13" w:rsidRDefault="00B53C13" w:rsidP="008761F9">
      <w:pPr>
        <w:pStyle w:val="Normaalweb"/>
        <w:spacing w:before="120" w:beforeAutospacing="0" w:after="0" w:afterAutospacing="0"/>
        <w:ind w:left="450"/>
      </w:pPr>
      <w:r>
        <w:rPr>
          <w:noProof/>
        </w:rPr>
        <w:drawing>
          <wp:inline distT="0" distB="0" distL="0" distR="0" wp14:anchorId="1315DF06" wp14:editId="49199889">
            <wp:extent cx="3676755" cy="2070201"/>
            <wp:effectExtent l="0" t="0" r="0" b="635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esa van Dongen • Sun Catcher 02 Hans Boddeke som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0099" cy="20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D77C9" w14:textId="77777777" w:rsidR="00B53C13" w:rsidRDefault="00000000" w:rsidP="00B53C13">
      <w:pPr>
        <w:pStyle w:val="Normaalweb"/>
        <w:spacing w:before="120" w:beforeAutospacing="0" w:after="0" w:afterAutospacing="0"/>
        <w:ind w:left="450"/>
        <w:rPr>
          <w:rFonts w:ascii="Noah" w:hAnsi="Noah"/>
          <w:color w:val="000000"/>
          <w:sz w:val="20"/>
          <w:szCs w:val="20"/>
        </w:rPr>
      </w:pPr>
      <w:hyperlink r:id="rId10" w:history="1">
        <w:r w:rsidR="00B53C13" w:rsidRPr="00B53C13">
          <w:rPr>
            <w:rStyle w:val="Hyperlink"/>
            <w:rFonts w:ascii="Noah" w:hAnsi="Noah"/>
            <w:sz w:val="20"/>
            <w:szCs w:val="20"/>
          </w:rPr>
          <w:t xml:space="preserve">Link naar </w:t>
        </w:r>
        <w:r w:rsidR="00B53C13">
          <w:rPr>
            <w:rStyle w:val="Hyperlink"/>
            <w:rFonts w:ascii="Noah" w:hAnsi="Noah"/>
            <w:sz w:val="20"/>
            <w:szCs w:val="20"/>
          </w:rPr>
          <w:t xml:space="preserve">HR </w:t>
        </w:r>
        <w:r w:rsidR="00B53C13" w:rsidRPr="00B53C13">
          <w:rPr>
            <w:rStyle w:val="Hyperlink"/>
            <w:rFonts w:ascii="Noah" w:hAnsi="Noah"/>
            <w:sz w:val="20"/>
            <w:szCs w:val="20"/>
          </w:rPr>
          <w:t>foto</w:t>
        </w:r>
      </w:hyperlink>
      <w:r w:rsidR="00B53C13">
        <w:rPr>
          <w:rFonts w:ascii="Noah" w:hAnsi="Noah"/>
          <w:color w:val="000000"/>
          <w:sz w:val="20"/>
          <w:szCs w:val="20"/>
        </w:rPr>
        <w:t>: Sun Catcher 2, d</w:t>
      </w:r>
      <w:r w:rsidR="00D0188D">
        <w:rPr>
          <w:rFonts w:ascii="Noah" w:hAnsi="Noah"/>
          <w:color w:val="000000"/>
          <w:sz w:val="20"/>
          <w:szCs w:val="20"/>
        </w:rPr>
        <w:t>etail – Teresa van Dongen. Foto/</w:t>
      </w:r>
      <w:r w:rsidR="00B53C13">
        <w:rPr>
          <w:rFonts w:ascii="Noah" w:hAnsi="Noah"/>
          <w:color w:val="000000"/>
          <w:sz w:val="20"/>
          <w:szCs w:val="20"/>
        </w:rPr>
        <w:t xml:space="preserve">credit: Hans </w:t>
      </w:r>
      <w:proofErr w:type="spellStart"/>
      <w:r w:rsidR="00B53C13">
        <w:rPr>
          <w:rFonts w:ascii="Noah" w:hAnsi="Noah"/>
          <w:color w:val="000000"/>
          <w:sz w:val="20"/>
          <w:szCs w:val="20"/>
        </w:rPr>
        <w:t>Boddeke</w:t>
      </w:r>
      <w:proofErr w:type="spellEnd"/>
      <w:r w:rsidR="00B53C13">
        <w:rPr>
          <w:rFonts w:ascii="Noah" w:hAnsi="Noah"/>
          <w:color w:val="000000"/>
          <w:sz w:val="20"/>
          <w:szCs w:val="20"/>
        </w:rPr>
        <w:t>.</w:t>
      </w:r>
    </w:p>
    <w:p w14:paraId="2E6947DE" w14:textId="77777777" w:rsidR="008761F9" w:rsidRDefault="008761F9" w:rsidP="00B53C13">
      <w:pPr>
        <w:pStyle w:val="Normaalweb"/>
        <w:spacing w:before="120" w:beforeAutospacing="0" w:after="0" w:afterAutospacing="0"/>
        <w:rPr>
          <w:rFonts w:ascii="Noah" w:hAnsi="Noah"/>
          <w:color w:val="000000"/>
          <w:sz w:val="20"/>
          <w:szCs w:val="20"/>
        </w:rPr>
      </w:pPr>
    </w:p>
    <w:p w14:paraId="17F6CE37" w14:textId="77777777" w:rsidR="00B53C13" w:rsidRDefault="00B53C13" w:rsidP="008761F9">
      <w:pPr>
        <w:pStyle w:val="Normaalweb"/>
        <w:spacing w:before="120" w:beforeAutospacing="0" w:after="0" w:afterAutospacing="0"/>
        <w:ind w:left="450"/>
      </w:pPr>
      <w:r>
        <w:rPr>
          <w:noProof/>
        </w:rPr>
        <w:drawing>
          <wp:inline distT="0" distB="0" distL="0" distR="0" wp14:anchorId="75FD91D0" wp14:editId="1BCFD4CC">
            <wp:extent cx="3679546" cy="2069743"/>
            <wp:effectExtent l="0" t="0" r="0" b="698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ghlight festival - guided tour som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4334" cy="207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1E127" w14:textId="77777777" w:rsidR="00B53C13" w:rsidRDefault="00000000" w:rsidP="008761F9">
      <w:pPr>
        <w:pStyle w:val="Normaalweb"/>
        <w:spacing w:before="120" w:beforeAutospacing="0" w:after="0" w:afterAutospacing="0"/>
        <w:ind w:left="450"/>
      </w:pPr>
      <w:hyperlink r:id="rId12" w:history="1">
        <w:r w:rsidR="00B53C13" w:rsidRPr="00B53C13">
          <w:rPr>
            <w:rStyle w:val="Hyperlink"/>
            <w:rFonts w:ascii="Noah" w:hAnsi="Noah"/>
            <w:sz w:val="20"/>
            <w:szCs w:val="20"/>
          </w:rPr>
          <w:t xml:space="preserve">Link naar </w:t>
        </w:r>
        <w:r w:rsidR="00B53C13">
          <w:rPr>
            <w:rStyle w:val="Hyperlink"/>
            <w:rFonts w:ascii="Noah" w:hAnsi="Noah"/>
            <w:sz w:val="20"/>
            <w:szCs w:val="20"/>
          </w:rPr>
          <w:t xml:space="preserve">HR </w:t>
        </w:r>
        <w:r w:rsidR="00B53C13" w:rsidRPr="00B53C13">
          <w:rPr>
            <w:rStyle w:val="Hyperlink"/>
            <w:rFonts w:ascii="Noah" w:hAnsi="Noah"/>
            <w:sz w:val="20"/>
            <w:szCs w:val="20"/>
          </w:rPr>
          <w:t>foto</w:t>
        </w:r>
      </w:hyperlink>
      <w:r w:rsidR="00B53C13">
        <w:rPr>
          <w:rFonts w:ascii="Noah" w:hAnsi="Noah"/>
          <w:color w:val="000000"/>
          <w:sz w:val="20"/>
          <w:szCs w:val="20"/>
        </w:rPr>
        <w:t>: Hig</w:t>
      </w:r>
      <w:r w:rsidR="00D0188D">
        <w:rPr>
          <w:rFonts w:ascii="Noah" w:hAnsi="Noah"/>
          <w:color w:val="000000"/>
          <w:sz w:val="20"/>
          <w:szCs w:val="20"/>
        </w:rPr>
        <w:t xml:space="preserve">hlight Delft, </w:t>
      </w:r>
      <w:proofErr w:type="spellStart"/>
      <w:r w:rsidR="00D0188D">
        <w:rPr>
          <w:rFonts w:ascii="Noah" w:hAnsi="Noah"/>
          <w:color w:val="000000"/>
          <w:sz w:val="20"/>
          <w:szCs w:val="20"/>
        </w:rPr>
        <w:t>guided</w:t>
      </w:r>
      <w:proofErr w:type="spellEnd"/>
      <w:r w:rsidR="00D0188D">
        <w:rPr>
          <w:rFonts w:ascii="Noah" w:hAnsi="Noah"/>
          <w:color w:val="000000"/>
          <w:sz w:val="20"/>
          <w:szCs w:val="20"/>
        </w:rPr>
        <w:t xml:space="preserve"> tour. Foto/</w:t>
      </w:r>
      <w:r w:rsidR="00B53C13">
        <w:rPr>
          <w:rFonts w:ascii="Noah" w:hAnsi="Noah"/>
          <w:color w:val="000000"/>
          <w:sz w:val="20"/>
          <w:szCs w:val="20"/>
        </w:rPr>
        <w:t>credit: Fred Leeflang.</w:t>
      </w:r>
    </w:p>
    <w:p w14:paraId="4A3798D1" w14:textId="77777777" w:rsidR="00B53C13" w:rsidRDefault="00B53C13" w:rsidP="00B53C13">
      <w:pPr>
        <w:pStyle w:val="Normaalweb"/>
        <w:spacing w:before="120" w:beforeAutospacing="0" w:after="0" w:afterAutospacing="0"/>
      </w:pPr>
    </w:p>
    <w:p w14:paraId="51EE694F" w14:textId="77777777" w:rsidR="00B53C13" w:rsidRDefault="00B53C13" w:rsidP="008761F9">
      <w:pPr>
        <w:pStyle w:val="Normaalweb"/>
        <w:spacing w:before="120" w:beforeAutospacing="0" w:after="0" w:afterAutospacing="0"/>
        <w:ind w:left="450"/>
      </w:pPr>
      <w:r>
        <w:rPr>
          <w:noProof/>
        </w:rPr>
        <w:drawing>
          <wp:inline distT="0" distB="0" distL="0" distR="0" wp14:anchorId="0F234FE2" wp14:editId="58BC464D">
            <wp:extent cx="2911934" cy="1638605"/>
            <wp:effectExtent l="0" t="0" r="317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D_logo_1920x108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784" cy="163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E1D076" wp14:editId="77072C8F">
            <wp:extent cx="1543508" cy="1543508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D_logo_kort_socials_sym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488" cy="154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ADE4E" w14:textId="77777777" w:rsidR="00B53C13" w:rsidRDefault="00B53C13" w:rsidP="00B53C13">
      <w:pPr>
        <w:pStyle w:val="Normaalweb"/>
        <w:spacing w:before="120" w:beforeAutospacing="0" w:after="0" w:afterAutospacing="0"/>
        <w:ind w:left="450"/>
        <w:rPr>
          <w:rFonts w:ascii="Noah" w:hAnsi="Noah"/>
          <w:color w:val="000000"/>
          <w:sz w:val="20"/>
          <w:szCs w:val="20"/>
        </w:rPr>
      </w:pPr>
    </w:p>
    <w:p w14:paraId="4D3F31AC" w14:textId="77777777" w:rsidR="00B53C13" w:rsidRPr="00B53C13" w:rsidRDefault="00000000" w:rsidP="00B53C13">
      <w:pPr>
        <w:pStyle w:val="Normaalweb"/>
        <w:spacing w:before="120" w:beforeAutospacing="0" w:after="0" w:afterAutospacing="0"/>
        <w:ind w:left="450"/>
        <w:rPr>
          <w:rFonts w:ascii="Noah" w:hAnsi="Noah"/>
          <w:color w:val="000000"/>
          <w:sz w:val="16"/>
          <w:szCs w:val="16"/>
        </w:rPr>
      </w:pPr>
      <w:hyperlink r:id="rId15" w:history="1">
        <w:r w:rsidR="00B53C13" w:rsidRPr="0015746B">
          <w:rPr>
            <w:rStyle w:val="Hyperlink"/>
            <w:rFonts w:ascii="Noah" w:hAnsi="Noah"/>
            <w:sz w:val="16"/>
            <w:szCs w:val="16"/>
          </w:rPr>
          <w:t>Logo Highlight Delft 2023</w:t>
        </w:r>
      </w:hyperlink>
      <w:r w:rsidR="00B53C13" w:rsidRPr="00B53C13">
        <w:rPr>
          <w:rFonts w:ascii="Noah" w:hAnsi="Noah"/>
          <w:color w:val="000000"/>
          <w:sz w:val="16"/>
          <w:szCs w:val="16"/>
        </w:rPr>
        <w:t xml:space="preserve">: design </w:t>
      </w:r>
      <w:proofErr w:type="spellStart"/>
      <w:r w:rsidR="00B53C13" w:rsidRPr="00B53C13">
        <w:rPr>
          <w:rFonts w:ascii="Noah" w:hAnsi="Noah"/>
          <w:color w:val="000000"/>
          <w:sz w:val="16"/>
          <w:szCs w:val="16"/>
        </w:rPr>
        <w:t>by</w:t>
      </w:r>
      <w:proofErr w:type="spellEnd"/>
      <w:r w:rsidR="00B53C13" w:rsidRPr="00B53C13">
        <w:rPr>
          <w:rFonts w:ascii="Noah" w:hAnsi="Noah"/>
          <w:color w:val="000000"/>
          <w:sz w:val="16"/>
          <w:szCs w:val="16"/>
        </w:rPr>
        <w:t xml:space="preserve"> Jack Broeders.</w:t>
      </w:r>
    </w:p>
    <w:p w14:paraId="0C617D70" w14:textId="77777777" w:rsidR="00B53C13" w:rsidRDefault="00B53C13" w:rsidP="008761F9">
      <w:pPr>
        <w:pStyle w:val="Normaalweb"/>
        <w:spacing w:before="120" w:beforeAutospacing="0" w:after="0" w:afterAutospacing="0"/>
        <w:ind w:left="450"/>
      </w:pPr>
    </w:p>
    <w:sectPr w:rsidR="00B53C13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F3FB7" w14:textId="77777777" w:rsidR="00F21A9D" w:rsidRDefault="00F21A9D" w:rsidP="000D603A">
      <w:pPr>
        <w:spacing w:after="0" w:line="240" w:lineRule="auto"/>
      </w:pPr>
      <w:r>
        <w:separator/>
      </w:r>
    </w:p>
  </w:endnote>
  <w:endnote w:type="continuationSeparator" w:id="0">
    <w:p w14:paraId="79398414" w14:textId="77777777" w:rsidR="00F21A9D" w:rsidRDefault="00F21A9D" w:rsidP="000D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ah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5E16" w14:textId="77777777" w:rsidR="009A2EB3" w:rsidRPr="009A2EB3" w:rsidRDefault="009A2EB3" w:rsidP="009A2EB3">
    <w:pPr>
      <w:pStyle w:val="Normaalweb"/>
      <w:spacing w:before="120" w:beforeAutospacing="0" w:after="0" w:afterAutospacing="0"/>
      <w:ind w:left="454" w:right="876" w:hanging="16"/>
      <w:rPr>
        <w:rFonts w:ascii="Noah" w:hAnsi="Noah"/>
      </w:rPr>
    </w:pPr>
    <w:r>
      <w:rPr>
        <w:rFonts w:ascii="Noah" w:hAnsi="Noah"/>
        <w:color w:val="000000"/>
        <w:sz w:val="18"/>
        <w:szCs w:val="18"/>
      </w:rPr>
      <w:t>----------------------------------------------------------------------------------------------------------</w:t>
    </w:r>
    <w:r w:rsidRPr="000D603A">
      <w:rPr>
        <w:rFonts w:ascii="Noah" w:hAnsi="Noah"/>
        <w:color w:val="000000"/>
        <w:sz w:val="18"/>
        <w:szCs w:val="18"/>
      </w:rPr>
      <w:t>Noot voor de redactie (niet voor publicatie): </w:t>
    </w:r>
    <w:r>
      <w:rPr>
        <w:rFonts w:ascii="Noah" w:hAnsi="Noah"/>
      </w:rPr>
      <w:t>v</w:t>
    </w:r>
    <w:r>
      <w:rPr>
        <w:rFonts w:ascii="Noah" w:hAnsi="Noah"/>
        <w:color w:val="000000"/>
        <w:sz w:val="18"/>
        <w:szCs w:val="18"/>
      </w:rPr>
      <w:t>oor meer informatie kun je</w:t>
    </w:r>
    <w:r w:rsidRPr="000D603A">
      <w:rPr>
        <w:rFonts w:ascii="Noah" w:hAnsi="Noah"/>
        <w:color w:val="000000"/>
        <w:sz w:val="18"/>
        <w:szCs w:val="18"/>
      </w:rPr>
      <w:t xml:space="preserve"> terecht bij </w:t>
    </w:r>
    <w:r>
      <w:rPr>
        <w:rFonts w:ascii="Noah" w:hAnsi="Noah"/>
        <w:color w:val="000000"/>
        <w:sz w:val="18"/>
        <w:szCs w:val="18"/>
      </w:rPr>
      <w:t xml:space="preserve">Communicatie &amp; pers </w:t>
    </w:r>
    <w:r w:rsidRPr="000D603A">
      <w:rPr>
        <w:rFonts w:ascii="Noah" w:hAnsi="Noah"/>
        <w:color w:val="000000"/>
        <w:sz w:val="18"/>
        <w:szCs w:val="18"/>
      </w:rPr>
      <w:t>Highlight Delft</w:t>
    </w:r>
    <w:r>
      <w:rPr>
        <w:rFonts w:ascii="Noah" w:hAnsi="Noah"/>
        <w:color w:val="000000"/>
        <w:sz w:val="18"/>
        <w:szCs w:val="18"/>
      </w:rPr>
      <w:t xml:space="preserve"> / Melanie E. Rijkers via</w:t>
    </w:r>
    <w:r w:rsidRPr="000D603A">
      <w:rPr>
        <w:rFonts w:ascii="Noah" w:hAnsi="Noah"/>
        <w:color w:val="000000"/>
        <w:sz w:val="18"/>
        <w:szCs w:val="18"/>
      </w:rPr>
      <w:t xml:space="preserve"> </w:t>
    </w:r>
    <w:hyperlink r:id="rId1" w:history="1">
      <w:r w:rsidR="00404462" w:rsidRPr="00584433">
        <w:rPr>
          <w:rStyle w:val="Hyperlink"/>
          <w:rFonts w:ascii="Noah" w:hAnsi="Noah"/>
          <w:sz w:val="18"/>
          <w:szCs w:val="18"/>
        </w:rPr>
        <w:t>pr@highlightdelft.nl</w:t>
      </w:r>
    </w:hyperlink>
    <w:r>
      <w:rPr>
        <w:rFonts w:ascii="Noah" w:hAnsi="Noah"/>
        <w:color w:val="000000"/>
        <w:sz w:val="18"/>
        <w:szCs w:val="18"/>
      </w:rPr>
      <w:t xml:space="preserve"> </w:t>
    </w:r>
  </w:p>
  <w:p w14:paraId="3DCA5B1E" w14:textId="77777777" w:rsidR="009A2EB3" w:rsidRDefault="009A2EB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56881" w14:textId="77777777" w:rsidR="00F21A9D" w:rsidRDefault="00F21A9D" w:rsidP="000D603A">
      <w:pPr>
        <w:spacing w:after="0" w:line="240" w:lineRule="auto"/>
      </w:pPr>
      <w:r>
        <w:separator/>
      </w:r>
    </w:p>
  </w:footnote>
  <w:footnote w:type="continuationSeparator" w:id="0">
    <w:p w14:paraId="03625BD2" w14:textId="77777777" w:rsidR="00F21A9D" w:rsidRDefault="00F21A9D" w:rsidP="000D6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0B54" w14:textId="77777777" w:rsidR="000D603A" w:rsidRDefault="000D603A">
    <w:pPr>
      <w:pStyle w:val="Koptekst"/>
    </w:pPr>
    <w:r w:rsidRPr="000D603A">
      <w:rPr>
        <w:noProof/>
        <w:lang w:eastAsia="nl-NL"/>
      </w:rPr>
      <w:drawing>
        <wp:inline distT="0" distB="0" distL="0" distR="0" wp14:anchorId="33BE0820" wp14:editId="1C4A89DF">
          <wp:extent cx="2018780" cy="877824"/>
          <wp:effectExtent l="0" t="0" r="63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1304" cy="878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D603A">
      <w:rPr>
        <w:noProof/>
        <w:lang w:eastAsia="nl-NL"/>
      </w:rPr>
      <w:t xml:space="preserve"> </w:t>
    </w:r>
    <w:r w:rsidR="004A6A93" w:rsidRPr="004A6A93">
      <w:rPr>
        <w:noProof/>
        <w:lang w:eastAsia="nl-NL"/>
      </w:rPr>
      <w:drawing>
        <wp:inline distT="0" distB="0" distL="0" distR="0" wp14:anchorId="7297E61B" wp14:editId="48639F8E">
          <wp:extent cx="3467404" cy="514987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92507" cy="518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206"/>
    <w:rsid w:val="00042A81"/>
    <w:rsid w:val="000A7EA9"/>
    <w:rsid w:val="000B14D9"/>
    <w:rsid w:val="000D603A"/>
    <w:rsid w:val="0015746B"/>
    <w:rsid w:val="00157D4F"/>
    <w:rsid w:val="00193EE7"/>
    <w:rsid w:val="001952F5"/>
    <w:rsid w:val="001954BB"/>
    <w:rsid w:val="001B06E7"/>
    <w:rsid w:val="001B7A87"/>
    <w:rsid w:val="00281909"/>
    <w:rsid w:val="0029417A"/>
    <w:rsid w:val="00306595"/>
    <w:rsid w:val="00306E7F"/>
    <w:rsid w:val="00320D03"/>
    <w:rsid w:val="0037034B"/>
    <w:rsid w:val="00390260"/>
    <w:rsid w:val="00404462"/>
    <w:rsid w:val="004A6A93"/>
    <w:rsid w:val="004C5934"/>
    <w:rsid w:val="00507FD2"/>
    <w:rsid w:val="0052529A"/>
    <w:rsid w:val="00594206"/>
    <w:rsid w:val="005B42B6"/>
    <w:rsid w:val="005B4A5A"/>
    <w:rsid w:val="005D21C2"/>
    <w:rsid w:val="006116EC"/>
    <w:rsid w:val="006603D5"/>
    <w:rsid w:val="00673FA2"/>
    <w:rsid w:val="0068794F"/>
    <w:rsid w:val="00695823"/>
    <w:rsid w:val="00700E3E"/>
    <w:rsid w:val="00776B31"/>
    <w:rsid w:val="007F07FB"/>
    <w:rsid w:val="007F0D91"/>
    <w:rsid w:val="007F1BB6"/>
    <w:rsid w:val="008511ED"/>
    <w:rsid w:val="008761F9"/>
    <w:rsid w:val="00896546"/>
    <w:rsid w:val="008D0628"/>
    <w:rsid w:val="008F32F5"/>
    <w:rsid w:val="00904B18"/>
    <w:rsid w:val="0090505B"/>
    <w:rsid w:val="00934BAC"/>
    <w:rsid w:val="009746C9"/>
    <w:rsid w:val="009A2EB3"/>
    <w:rsid w:val="00A415D8"/>
    <w:rsid w:val="00AE0105"/>
    <w:rsid w:val="00AE60E4"/>
    <w:rsid w:val="00AF05E3"/>
    <w:rsid w:val="00B22B87"/>
    <w:rsid w:val="00B33027"/>
    <w:rsid w:val="00B47D91"/>
    <w:rsid w:val="00B53C13"/>
    <w:rsid w:val="00B55EAE"/>
    <w:rsid w:val="00B63330"/>
    <w:rsid w:val="00B66E44"/>
    <w:rsid w:val="00B73C8E"/>
    <w:rsid w:val="00BC1586"/>
    <w:rsid w:val="00BD1065"/>
    <w:rsid w:val="00BF4E2F"/>
    <w:rsid w:val="00C157AD"/>
    <w:rsid w:val="00C25C84"/>
    <w:rsid w:val="00CA0B72"/>
    <w:rsid w:val="00D0188D"/>
    <w:rsid w:val="00D3488B"/>
    <w:rsid w:val="00D529EB"/>
    <w:rsid w:val="00D95A36"/>
    <w:rsid w:val="00DD66EB"/>
    <w:rsid w:val="00DE4661"/>
    <w:rsid w:val="00E07168"/>
    <w:rsid w:val="00E23E5A"/>
    <w:rsid w:val="00E87F9C"/>
    <w:rsid w:val="00E90B8D"/>
    <w:rsid w:val="00EB44CB"/>
    <w:rsid w:val="00F21A9D"/>
    <w:rsid w:val="00F528A5"/>
    <w:rsid w:val="00F63866"/>
    <w:rsid w:val="00F64588"/>
    <w:rsid w:val="00FC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72C03"/>
  <w15:docId w15:val="{4A7DDBB8-1A8D-403A-8112-88A56A18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458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0D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0D6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603A"/>
  </w:style>
  <w:style w:type="paragraph" w:styleId="Voettekst">
    <w:name w:val="footer"/>
    <w:basedOn w:val="Standaard"/>
    <w:link w:val="VoettekstChar"/>
    <w:uiPriority w:val="99"/>
    <w:unhideWhenUsed/>
    <w:rsid w:val="000D6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603A"/>
  </w:style>
  <w:style w:type="paragraph" w:styleId="Ballontekst">
    <w:name w:val="Balloon Text"/>
    <w:basedOn w:val="Standaard"/>
    <w:link w:val="BallontekstChar"/>
    <w:uiPriority w:val="99"/>
    <w:semiHidden/>
    <w:unhideWhenUsed/>
    <w:rsid w:val="000D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603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E23E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ghlightdelft.nl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ighlightdelft.nl" TargetMode="External"/><Relationship Id="rId12" Type="http://schemas.openxmlformats.org/officeDocument/2006/relationships/hyperlink" Target="https://www.highlightdelft.nl/wp-content/uploads/2022/11/Highlight-festival-guided-tour.jpeg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highlightdelft.nl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hyperlink" Target="https://www.highlightdelft.nl/wp-content/uploads/2022/11/HLD_logo_large.png" TargetMode="External"/><Relationship Id="rId10" Type="http://schemas.openxmlformats.org/officeDocument/2006/relationships/hyperlink" Target="https://www.highlightdelft.nl/wp-content/uploads/2022/11/Teresa-van-Dongen-.-Sun-Catcher-02-Hans-Boddeke.jpg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@highlightdelft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van Nunen</dc:creator>
  <cp:lastModifiedBy>Melanie Rijkers</cp:lastModifiedBy>
  <cp:revision>3</cp:revision>
  <cp:lastPrinted>2022-11-21T09:08:00Z</cp:lastPrinted>
  <dcterms:created xsi:type="dcterms:W3CDTF">2022-11-22T13:14:00Z</dcterms:created>
  <dcterms:modified xsi:type="dcterms:W3CDTF">2022-11-28T18:49:00Z</dcterms:modified>
</cp:coreProperties>
</file>